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2324" w:rsidRDefault="000B2324" w:rsidP="006479AA">
      <w:pPr>
        <w:keepNext/>
        <w:autoSpaceDE w:val="0"/>
        <w:autoSpaceDN w:val="0"/>
        <w:adjustRightInd w:val="0"/>
        <w:spacing w:before="240" w:after="120"/>
        <w:contextualSpacing/>
        <w:jc w:val="both"/>
        <w:outlineLvl w:val="0"/>
        <w:rPr>
          <w:rFonts w:ascii="Arial" w:hAnsi="Arial" w:cs="Arial"/>
          <w:b/>
          <w:bCs/>
          <w:caps/>
          <w:color w:val="000099"/>
          <w:kern w:val="32"/>
          <w:lang w:val="es-ES"/>
        </w:rPr>
      </w:pPr>
      <w:r w:rsidRPr="000B2324">
        <w:rPr>
          <w:rFonts w:ascii="Arial" w:hAnsi="Arial" w:cs="Arial"/>
          <w:b/>
          <w:bCs/>
          <w:caps/>
          <w:color w:val="000099"/>
          <w:kern w:val="32"/>
          <w:lang w:val="es-ES"/>
        </w:rPr>
        <w:t>elABORACIÓN DE LOS PROCEDIMIENTOS</w:t>
      </w:r>
      <w:bookmarkStart w:id="0" w:name="_GoBack"/>
      <w:bookmarkEnd w:id="0"/>
    </w:p>
    <w:p w:rsidR="000B2324" w:rsidRDefault="00F82A09" w:rsidP="000B2324">
      <w:pPr>
        <w:autoSpaceDE w:val="0"/>
        <w:autoSpaceDN w:val="0"/>
        <w:adjustRightInd w:val="0"/>
        <w:spacing w:after="120"/>
        <w:jc w:val="both"/>
        <w:rPr>
          <w:rFonts w:ascii="Arial" w:hAnsi="Arial"/>
          <w:lang w:val="es-ES"/>
        </w:rPr>
      </w:pPr>
      <w:r w:rsidRPr="0054337A">
        <w:rPr>
          <w:rFonts w:ascii="Arial" w:hAnsi="Arial"/>
          <w:lang w:val="es-ES"/>
        </w:rPr>
        <w:t>Los procedimientos</w:t>
      </w:r>
      <w:r>
        <w:rPr>
          <w:rFonts w:ascii="Arial" w:hAnsi="Arial"/>
          <w:lang w:val="es-ES"/>
        </w:rPr>
        <w:t xml:space="preserve">, </w:t>
      </w:r>
      <w:r w:rsidR="000B2324" w:rsidRPr="000B2324">
        <w:rPr>
          <w:rFonts w:ascii="Arial" w:hAnsi="Arial"/>
          <w:lang w:val="es-ES"/>
        </w:rPr>
        <w:t>deben estar constituidos por los elementos establecidos a continuación:</w:t>
      </w:r>
    </w:p>
    <w:p w:rsidR="000B2324" w:rsidRPr="000B2324" w:rsidRDefault="000B2324" w:rsidP="000B2324">
      <w:pPr>
        <w:numPr>
          <w:ilvl w:val="0"/>
          <w:numId w:val="12"/>
        </w:numPr>
        <w:autoSpaceDE w:val="0"/>
        <w:autoSpaceDN w:val="0"/>
        <w:adjustRightInd w:val="0"/>
        <w:spacing w:after="120"/>
        <w:jc w:val="both"/>
        <w:rPr>
          <w:rFonts w:ascii="Arial" w:hAnsi="Arial"/>
          <w:b/>
          <w:bCs/>
          <w:color w:val="000099"/>
          <w:szCs w:val="20"/>
          <w:lang w:val="es-ES"/>
        </w:rPr>
      </w:pPr>
      <w:r w:rsidRPr="000B2324">
        <w:rPr>
          <w:rFonts w:ascii="Arial" w:hAnsi="Arial"/>
          <w:b/>
          <w:bCs/>
          <w:color w:val="000099"/>
          <w:szCs w:val="20"/>
          <w:lang w:val="es-ES"/>
        </w:rPr>
        <w:t>ENCABEZADO</w:t>
      </w:r>
    </w:p>
    <w:p w:rsidR="000B2324" w:rsidRPr="000B2324" w:rsidRDefault="000B2324" w:rsidP="000B2324">
      <w:pPr>
        <w:numPr>
          <w:ilvl w:val="0"/>
          <w:numId w:val="12"/>
        </w:numPr>
        <w:autoSpaceDE w:val="0"/>
        <w:autoSpaceDN w:val="0"/>
        <w:adjustRightInd w:val="0"/>
        <w:spacing w:after="120"/>
        <w:jc w:val="both"/>
        <w:rPr>
          <w:rFonts w:ascii="Arial" w:hAnsi="Arial"/>
          <w:b/>
          <w:bCs/>
          <w:color w:val="000099"/>
          <w:szCs w:val="20"/>
          <w:lang w:val="es-ES"/>
        </w:rPr>
      </w:pPr>
      <w:r w:rsidRPr="000B2324">
        <w:rPr>
          <w:rFonts w:ascii="Arial" w:hAnsi="Arial"/>
          <w:b/>
          <w:bCs/>
          <w:color w:val="000099"/>
          <w:szCs w:val="20"/>
          <w:lang w:val="es-ES"/>
        </w:rPr>
        <w:t>CONTENIDO</w:t>
      </w:r>
    </w:p>
    <w:p w:rsidR="000B2324" w:rsidRPr="000B2324" w:rsidRDefault="000B2324" w:rsidP="000B2324">
      <w:pPr>
        <w:numPr>
          <w:ilvl w:val="0"/>
          <w:numId w:val="12"/>
        </w:numPr>
        <w:autoSpaceDE w:val="0"/>
        <w:autoSpaceDN w:val="0"/>
        <w:adjustRightInd w:val="0"/>
        <w:spacing w:after="120"/>
        <w:jc w:val="both"/>
        <w:rPr>
          <w:rFonts w:ascii="Arial" w:hAnsi="Arial"/>
          <w:b/>
          <w:bCs/>
          <w:color w:val="000099"/>
          <w:szCs w:val="20"/>
          <w:lang w:val="es-ES"/>
        </w:rPr>
      </w:pPr>
      <w:r w:rsidRPr="000B2324">
        <w:rPr>
          <w:rFonts w:ascii="Arial" w:hAnsi="Arial"/>
          <w:b/>
          <w:bCs/>
          <w:color w:val="000099"/>
          <w:szCs w:val="20"/>
          <w:lang w:val="es-ES"/>
        </w:rPr>
        <w:t>PIE DE PÁGINA</w:t>
      </w:r>
    </w:p>
    <w:p w:rsidR="000B2324" w:rsidRPr="000B2324" w:rsidRDefault="000B2324" w:rsidP="000B2324">
      <w:pPr>
        <w:keepNext/>
        <w:autoSpaceDE w:val="0"/>
        <w:autoSpaceDN w:val="0"/>
        <w:adjustRightInd w:val="0"/>
        <w:spacing w:before="240" w:after="120"/>
        <w:contextualSpacing/>
        <w:jc w:val="both"/>
        <w:outlineLvl w:val="1"/>
        <w:rPr>
          <w:rFonts w:ascii="Arial" w:hAnsi="Arial"/>
          <w:b/>
          <w:bCs/>
          <w:color w:val="000099"/>
          <w:szCs w:val="20"/>
          <w:lang w:val="es-ES"/>
        </w:rPr>
      </w:pPr>
    </w:p>
    <w:p w:rsidR="000B2324" w:rsidRPr="000B2324" w:rsidRDefault="000B2324" w:rsidP="00D34EA3">
      <w:pPr>
        <w:keepNext/>
        <w:autoSpaceDE w:val="0"/>
        <w:autoSpaceDN w:val="0"/>
        <w:adjustRightInd w:val="0"/>
        <w:spacing w:before="240" w:after="120"/>
        <w:contextualSpacing/>
        <w:jc w:val="both"/>
        <w:outlineLvl w:val="1"/>
        <w:rPr>
          <w:rFonts w:ascii="Arial" w:hAnsi="Arial" w:cs="Arial"/>
          <w:b/>
          <w:iCs/>
          <w:color w:val="000099"/>
          <w:kern w:val="32"/>
          <w:lang w:val="es-ES"/>
        </w:rPr>
      </w:pPr>
      <w:r w:rsidRPr="000B2324">
        <w:rPr>
          <w:rFonts w:ascii="Arial" w:hAnsi="Arial" w:cs="Arial"/>
          <w:b/>
          <w:iCs/>
          <w:color w:val="000099"/>
          <w:kern w:val="32"/>
          <w:lang w:val="es-ES"/>
        </w:rPr>
        <w:t>Encabezado</w:t>
      </w:r>
    </w:p>
    <w:p w:rsidR="000B2324" w:rsidRPr="000B2324" w:rsidRDefault="000B2324" w:rsidP="000B2324">
      <w:pPr>
        <w:autoSpaceDE w:val="0"/>
        <w:autoSpaceDN w:val="0"/>
        <w:adjustRightInd w:val="0"/>
        <w:spacing w:after="120"/>
        <w:jc w:val="both"/>
        <w:rPr>
          <w:rFonts w:ascii="Arial" w:hAnsi="Arial" w:cs="Arial"/>
          <w:color w:val="000000"/>
          <w:lang w:val="es-BO"/>
        </w:rPr>
      </w:pPr>
      <w:r w:rsidRPr="000B2324">
        <w:rPr>
          <w:rFonts w:ascii="Arial" w:hAnsi="Arial" w:cs="Arial"/>
          <w:color w:val="000000"/>
          <w:lang w:val="es-BO"/>
        </w:rPr>
        <w:t>El encabezado</w:t>
      </w:r>
      <w:r w:rsidR="00F82A09">
        <w:rPr>
          <w:rFonts w:ascii="Arial" w:hAnsi="Arial" w:cs="Arial"/>
          <w:color w:val="000000"/>
          <w:lang w:val="es-BO"/>
        </w:rPr>
        <w:t xml:space="preserve"> de un procedimiento de trabajo, en la visualización final </w:t>
      </w:r>
      <w:r w:rsidRPr="000B2324">
        <w:rPr>
          <w:rFonts w:ascii="Arial" w:hAnsi="Arial" w:cs="Arial"/>
          <w:color w:val="000000"/>
          <w:lang w:val="es-BO"/>
        </w:rPr>
        <w:t>debe contener la siguiente información:</w:t>
      </w:r>
    </w:p>
    <w:p w:rsidR="000B2324" w:rsidRPr="000B2324" w:rsidRDefault="000B2324" w:rsidP="000B2324">
      <w:pPr>
        <w:autoSpaceDE w:val="0"/>
        <w:autoSpaceDN w:val="0"/>
        <w:adjustRightInd w:val="0"/>
        <w:spacing w:after="120"/>
        <w:ind w:left="-30" w:firstLine="857"/>
        <w:jc w:val="both"/>
        <w:rPr>
          <w:rFonts w:ascii="Arial" w:hAnsi="Arial" w:cs="Arial"/>
          <w:color w:val="000000"/>
          <w:lang w:val="es-BO"/>
        </w:rPr>
      </w:pPr>
      <w:r w:rsidRPr="000B2324">
        <w:rPr>
          <w:rFonts w:ascii="Arial" w:hAnsi="Arial" w:cs="Arial"/>
          <w:color w:val="000000"/>
          <w:lang w:val="es-BO"/>
        </w:rPr>
        <w:t>a) Código de identificación</w:t>
      </w:r>
    </w:p>
    <w:p w:rsidR="000B2324" w:rsidRPr="000B2324" w:rsidRDefault="000B2324" w:rsidP="000B2324">
      <w:pPr>
        <w:autoSpaceDE w:val="0"/>
        <w:autoSpaceDN w:val="0"/>
        <w:adjustRightInd w:val="0"/>
        <w:spacing w:after="120"/>
        <w:ind w:left="-30" w:firstLine="857"/>
        <w:jc w:val="both"/>
        <w:rPr>
          <w:rFonts w:ascii="Arial" w:hAnsi="Arial" w:cs="Arial"/>
          <w:color w:val="000000"/>
          <w:lang w:val="es-BO"/>
        </w:rPr>
      </w:pPr>
      <w:r w:rsidRPr="000B2324">
        <w:rPr>
          <w:rFonts w:ascii="Arial" w:hAnsi="Arial" w:cs="Arial"/>
          <w:color w:val="000000"/>
          <w:lang w:val="es-BO"/>
        </w:rPr>
        <w:t>b) Título</w:t>
      </w:r>
    </w:p>
    <w:p w:rsidR="000B2324" w:rsidRPr="000B2324" w:rsidRDefault="000B2324" w:rsidP="000B2324">
      <w:pPr>
        <w:autoSpaceDE w:val="0"/>
        <w:autoSpaceDN w:val="0"/>
        <w:adjustRightInd w:val="0"/>
        <w:spacing w:after="120"/>
        <w:ind w:left="-30" w:firstLine="857"/>
        <w:jc w:val="both"/>
        <w:rPr>
          <w:rFonts w:ascii="Arial" w:hAnsi="Arial" w:cs="Arial"/>
          <w:color w:val="000000"/>
          <w:lang w:val="es-BO"/>
        </w:rPr>
      </w:pPr>
      <w:r w:rsidRPr="000B2324">
        <w:rPr>
          <w:rFonts w:ascii="Arial" w:hAnsi="Arial" w:cs="Arial"/>
          <w:color w:val="000000"/>
          <w:lang w:val="es-BO"/>
        </w:rPr>
        <w:t xml:space="preserve">c) </w:t>
      </w:r>
      <w:r w:rsidR="00D56B15">
        <w:rPr>
          <w:rFonts w:ascii="Arial" w:hAnsi="Arial" w:cs="Arial"/>
          <w:color w:val="000000"/>
          <w:lang w:val="es-BO"/>
        </w:rPr>
        <w:t xml:space="preserve">Unidad </w:t>
      </w:r>
      <w:r w:rsidRPr="000B2324">
        <w:rPr>
          <w:rFonts w:ascii="Arial" w:hAnsi="Arial" w:cs="Arial"/>
          <w:color w:val="000000"/>
          <w:lang w:val="es-BO"/>
        </w:rPr>
        <w:t>aprobadora</w:t>
      </w:r>
    </w:p>
    <w:p w:rsidR="000B2324" w:rsidRPr="000B2324" w:rsidRDefault="000B2324" w:rsidP="000B2324">
      <w:pPr>
        <w:autoSpaceDE w:val="0"/>
        <w:autoSpaceDN w:val="0"/>
        <w:adjustRightInd w:val="0"/>
        <w:spacing w:after="120"/>
        <w:ind w:left="-30" w:firstLine="857"/>
        <w:jc w:val="both"/>
        <w:rPr>
          <w:rFonts w:ascii="Arial" w:hAnsi="Arial" w:cs="Arial"/>
          <w:color w:val="000000"/>
          <w:lang w:val="es-BO"/>
        </w:rPr>
      </w:pPr>
      <w:r w:rsidRPr="000B2324">
        <w:rPr>
          <w:rFonts w:ascii="Arial" w:hAnsi="Arial" w:cs="Arial"/>
          <w:color w:val="000000"/>
          <w:lang w:val="es-BO"/>
        </w:rPr>
        <w:t xml:space="preserve">d) </w:t>
      </w:r>
      <w:r w:rsidR="00643FE6">
        <w:rPr>
          <w:rFonts w:ascii="Arial" w:hAnsi="Arial" w:cs="Arial"/>
          <w:color w:val="000000"/>
          <w:lang w:val="es-BO"/>
        </w:rPr>
        <w:t xml:space="preserve">Unidad </w:t>
      </w:r>
      <w:r w:rsidR="00643FE6" w:rsidRPr="000B2324">
        <w:rPr>
          <w:rFonts w:ascii="Arial" w:hAnsi="Arial" w:cs="Arial"/>
          <w:color w:val="000000"/>
          <w:lang w:val="es-BO"/>
        </w:rPr>
        <w:t>gestora</w:t>
      </w:r>
    </w:p>
    <w:p w:rsidR="000B2324" w:rsidRPr="000B2324" w:rsidRDefault="000B2324" w:rsidP="000B2324">
      <w:pPr>
        <w:autoSpaceDE w:val="0"/>
        <w:autoSpaceDN w:val="0"/>
        <w:adjustRightInd w:val="0"/>
        <w:spacing w:after="120"/>
        <w:ind w:left="-30" w:firstLine="857"/>
        <w:jc w:val="both"/>
        <w:rPr>
          <w:rFonts w:ascii="Arial" w:hAnsi="Arial" w:cs="Arial"/>
          <w:color w:val="000000"/>
          <w:lang w:val="es-BO"/>
        </w:rPr>
      </w:pPr>
      <w:r w:rsidRPr="000B2324">
        <w:rPr>
          <w:rFonts w:ascii="Arial" w:hAnsi="Arial" w:cs="Arial"/>
          <w:color w:val="000000"/>
          <w:lang w:val="es-BO"/>
        </w:rPr>
        <w:t>e) Fecha de aprobación</w:t>
      </w:r>
    </w:p>
    <w:p w:rsidR="000B2324" w:rsidRPr="000B2324" w:rsidRDefault="000B2324" w:rsidP="000B2324">
      <w:pPr>
        <w:autoSpaceDE w:val="0"/>
        <w:autoSpaceDN w:val="0"/>
        <w:adjustRightInd w:val="0"/>
        <w:spacing w:after="120"/>
        <w:ind w:left="-30" w:firstLine="857"/>
        <w:jc w:val="both"/>
        <w:rPr>
          <w:rFonts w:ascii="Arial" w:hAnsi="Arial" w:cs="Arial"/>
          <w:color w:val="000000"/>
          <w:lang w:val="es-BO"/>
        </w:rPr>
      </w:pPr>
      <w:r w:rsidRPr="000B2324">
        <w:rPr>
          <w:rFonts w:ascii="Arial" w:hAnsi="Arial" w:cs="Arial"/>
          <w:color w:val="000000"/>
          <w:lang w:val="es-BO"/>
        </w:rPr>
        <w:t>f)  Nombre del gerente aprobador</w:t>
      </w:r>
    </w:p>
    <w:tbl>
      <w:tblPr>
        <w:tblW w:w="88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20"/>
        <w:gridCol w:w="3466"/>
        <w:gridCol w:w="2834"/>
      </w:tblGrid>
      <w:tr w:rsidR="000B2324" w:rsidRPr="00065BE9" w:rsidTr="00065BE9">
        <w:trPr>
          <w:trHeight w:val="832"/>
        </w:trPr>
        <w:tc>
          <w:tcPr>
            <w:tcW w:w="2520" w:type="dxa"/>
            <w:shd w:val="clear" w:color="auto" w:fill="auto"/>
            <w:vAlign w:val="center"/>
          </w:tcPr>
          <w:p w:rsidR="00C1617D" w:rsidRPr="00065BE9" w:rsidRDefault="00C1617D" w:rsidP="00065BE9">
            <w:pPr>
              <w:tabs>
                <w:tab w:val="center" w:pos="4252"/>
                <w:tab w:val="right" w:pos="8504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  <w:p w:rsidR="000B2324" w:rsidRPr="00065BE9" w:rsidRDefault="00924BBE" w:rsidP="00065BE9">
            <w:pPr>
              <w:tabs>
                <w:tab w:val="center" w:pos="4252"/>
                <w:tab w:val="right" w:pos="8504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F07AE1">
              <w:rPr>
                <w:noProof/>
                <w:lang w:val="es-BO" w:eastAsia="es-BO"/>
              </w:rPr>
              <w:drawing>
                <wp:inline distT="0" distB="0" distL="0" distR="0">
                  <wp:extent cx="895350" cy="438150"/>
                  <wp:effectExtent l="0" t="0" r="0" b="0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00" w:type="dxa"/>
            <w:gridSpan w:val="2"/>
            <w:shd w:val="clear" w:color="auto" w:fill="auto"/>
            <w:vAlign w:val="center"/>
          </w:tcPr>
          <w:p w:rsidR="000B2324" w:rsidRPr="00065BE9" w:rsidRDefault="000B2324" w:rsidP="00065BE9">
            <w:pPr>
              <w:tabs>
                <w:tab w:val="center" w:pos="4252"/>
                <w:tab w:val="right" w:pos="850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065BE9">
              <w:rPr>
                <w:rFonts w:ascii="Arial" w:hAnsi="Arial" w:cs="Arial"/>
                <w:b/>
                <w:color w:val="FF0000"/>
                <w:sz w:val="20"/>
                <w:szCs w:val="20"/>
                <w:lang w:val="es-ES"/>
              </w:rPr>
              <w:t>b)</w:t>
            </w:r>
            <w:r w:rsidRPr="00065BE9">
              <w:rPr>
                <w:rFonts w:ascii="Arial" w:hAnsi="Arial" w:cs="Arial"/>
                <w:sz w:val="20"/>
                <w:szCs w:val="20"/>
                <w:lang w:val="es-ES"/>
              </w:rPr>
              <w:t xml:space="preserve"> </w:t>
            </w:r>
            <w:r w:rsidRPr="00065BE9">
              <w:rPr>
                <w:rFonts w:ascii="Arial" w:hAnsi="Arial" w:cs="Arial"/>
                <w:b/>
                <w:sz w:val="20"/>
                <w:szCs w:val="20"/>
                <w:lang w:val="es-ES"/>
              </w:rPr>
              <w:t>Titulo</w:t>
            </w:r>
            <w:r w:rsidRPr="00065BE9">
              <w:rPr>
                <w:rFonts w:ascii="Arial" w:hAnsi="Arial" w:cs="Arial"/>
                <w:sz w:val="20"/>
                <w:szCs w:val="20"/>
                <w:lang w:val="es-ES"/>
              </w:rPr>
              <w:t>:</w:t>
            </w:r>
          </w:p>
          <w:p w:rsidR="000B2324" w:rsidRPr="00065BE9" w:rsidRDefault="000B2324" w:rsidP="00065BE9">
            <w:pPr>
              <w:tabs>
                <w:tab w:val="center" w:pos="4252"/>
                <w:tab w:val="right" w:pos="8504"/>
              </w:tabs>
              <w:autoSpaceDE w:val="0"/>
              <w:autoSpaceDN w:val="0"/>
              <w:adjustRightInd w:val="0"/>
              <w:jc w:val="center"/>
              <w:rPr>
                <w:rFonts w:ascii="Arial" w:hAnsi="Arial"/>
                <w:b/>
                <w:sz w:val="20"/>
                <w:szCs w:val="20"/>
                <w:lang w:val="es-ES"/>
              </w:rPr>
            </w:pPr>
          </w:p>
        </w:tc>
      </w:tr>
      <w:tr w:rsidR="000B2324" w:rsidRPr="00065BE9" w:rsidTr="00065BE9">
        <w:tc>
          <w:tcPr>
            <w:tcW w:w="2520" w:type="dxa"/>
            <w:vMerge w:val="restart"/>
            <w:shd w:val="clear" w:color="auto" w:fill="auto"/>
          </w:tcPr>
          <w:p w:rsidR="000B2324" w:rsidRPr="00065BE9" w:rsidRDefault="000B2324" w:rsidP="00065BE9">
            <w:pPr>
              <w:tabs>
                <w:tab w:val="center" w:pos="4252"/>
                <w:tab w:val="right" w:pos="850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0"/>
                <w:szCs w:val="20"/>
                <w:lang w:val="es-ES"/>
              </w:rPr>
            </w:pPr>
            <w:r w:rsidRPr="00065BE9">
              <w:rPr>
                <w:rFonts w:ascii="Arial" w:hAnsi="Arial" w:cs="Arial"/>
                <w:b/>
                <w:color w:val="FF0000"/>
                <w:sz w:val="20"/>
                <w:szCs w:val="20"/>
                <w:lang w:val="es-ES"/>
              </w:rPr>
              <w:t>a)</w:t>
            </w:r>
            <w:r w:rsidRPr="00065BE9">
              <w:rPr>
                <w:rFonts w:ascii="Arial" w:hAnsi="Arial" w:cs="Arial"/>
                <w:b/>
                <w:sz w:val="20"/>
                <w:szCs w:val="20"/>
                <w:lang w:val="es-ES"/>
              </w:rPr>
              <w:t xml:space="preserve"> Código:</w:t>
            </w:r>
          </w:p>
          <w:p w:rsidR="000B2324" w:rsidRPr="00065BE9" w:rsidRDefault="000B2324" w:rsidP="00065BE9">
            <w:pPr>
              <w:tabs>
                <w:tab w:val="center" w:pos="4252"/>
                <w:tab w:val="right" w:pos="850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  <w:p w:rsidR="000B2324" w:rsidRPr="00065BE9" w:rsidRDefault="000B2324" w:rsidP="00065BE9">
            <w:pPr>
              <w:tabs>
                <w:tab w:val="center" w:pos="4252"/>
                <w:tab w:val="right" w:pos="850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065BE9">
              <w:rPr>
                <w:rFonts w:ascii="Arial" w:hAnsi="Arial" w:cs="Arial"/>
                <w:sz w:val="20"/>
                <w:szCs w:val="20"/>
                <w:lang w:val="es-ES"/>
              </w:rPr>
              <w:t xml:space="preserve">          </w:t>
            </w:r>
          </w:p>
        </w:tc>
        <w:tc>
          <w:tcPr>
            <w:tcW w:w="3466" w:type="dxa"/>
            <w:shd w:val="clear" w:color="auto" w:fill="auto"/>
            <w:vAlign w:val="center"/>
          </w:tcPr>
          <w:p w:rsidR="000B2324" w:rsidRPr="00065BE9" w:rsidRDefault="000B2324" w:rsidP="00065BE9">
            <w:pPr>
              <w:tabs>
                <w:tab w:val="center" w:pos="4252"/>
                <w:tab w:val="right" w:pos="850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065BE9">
              <w:rPr>
                <w:rFonts w:ascii="Arial" w:hAnsi="Arial" w:cs="Arial"/>
                <w:b/>
                <w:color w:val="FF0000"/>
                <w:sz w:val="20"/>
                <w:szCs w:val="20"/>
                <w:lang w:val="es-ES"/>
              </w:rPr>
              <w:t>c)</w:t>
            </w:r>
            <w:r w:rsidRPr="00065BE9">
              <w:rPr>
                <w:rFonts w:ascii="Arial" w:hAnsi="Arial" w:cs="Arial"/>
                <w:sz w:val="20"/>
                <w:szCs w:val="20"/>
                <w:lang w:val="es-ES"/>
              </w:rPr>
              <w:t xml:space="preserve"> </w:t>
            </w:r>
            <w:r w:rsidRPr="00065BE9">
              <w:rPr>
                <w:rFonts w:ascii="Arial" w:hAnsi="Arial" w:cs="Arial"/>
                <w:b/>
                <w:sz w:val="20"/>
                <w:szCs w:val="20"/>
                <w:lang w:val="es-ES"/>
              </w:rPr>
              <w:t>Aprobador:</w:t>
            </w:r>
            <w:r w:rsidRPr="00065BE9">
              <w:rPr>
                <w:rFonts w:ascii="Arial" w:hAnsi="Arial" w:cs="Arial"/>
                <w:sz w:val="20"/>
                <w:szCs w:val="20"/>
                <w:lang w:val="es-ES"/>
              </w:rPr>
              <w:t xml:space="preserve"> </w:t>
            </w:r>
          </w:p>
          <w:p w:rsidR="000B2324" w:rsidRPr="00065BE9" w:rsidRDefault="000B2324" w:rsidP="00065BE9">
            <w:pPr>
              <w:tabs>
                <w:tab w:val="center" w:pos="4252"/>
                <w:tab w:val="right" w:pos="850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2834" w:type="dxa"/>
            <w:shd w:val="clear" w:color="auto" w:fill="auto"/>
            <w:vAlign w:val="center"/>
          </w:tcPr>
          <w:p w:rsidR="000B2324" w:rsidRPr="00065BE9" w:rsidRDefault="000B2324" w:rsidP="00065BE9">
            <w:pPr>
              <w:tabs>
                <w:tab w:val="center" w:pos="4252"/>
                <w:tab w:val="right" w:pos="850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065BE9">
              <w:rPr>
                <w:rFonts w:ascii="Arial" w:hAnsi="Arial" w:cs="Arial"/>
                <w:b/>
                <w:color w:val="FF0000"/>
                <w:sz w:val="20"/>
                <w:szCs w:val="20"/>
                <w:lang w:val="es-ES"/>
              </w:rPr>
              <w:t>e)</w:t>
            </w:r>
            <w:r w:rsidRPr="00065BE9">
              <w:rPr>
                <w:rFonts w:ascii="Arial" w:hAnsi="Arial" w:cs="Arial"/>
                <w:sz w:val="20"/>
                <w:szCs w:val="20"/>
                <w:lang w:val="es-ES"/>
              </w:rPr>
              <w:t xml:space="preserve"> </w:t>
            </w:r>
            <w:r w:rsidRPr="00065BE9">
              <w:rPr>
                <w:rFonts w:ascii="Arial" w:hAnsi="Arial" w:cs="Arial"/>
                <w:b/>
                <w:sz w:val="20"/>
                <w:szCs w:val="20"/>
                <w:lang w:val="es-ES"/>
              </w:rPr>
              <w:t>Fecha de aprobación:</w:t>
            </w:r>
          </w:p>
          <w:p w:rsidR="000B2324" w:rsidRPr="00065BE9" w:rsidRDefault="000B2324" w:rsidP="00065BE9">
            <w:pPr>
              <w:tabs>
                <w:tab w:val="center" w:pos="4252"/>
                <w:tab w:val="right" w:pos="850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</w:tr>
      <w:tr w:rsidR="000B2324" w:rsidRPr="00065BE9" w:rsidTr="00065BE9">
        <w:trPr>
          <w:trHeight w:val="298"/>
        </w:trPr>
        <w:tc>
          <w:tcPr>
            <w:tcW w:w="2520" w:type="dxa"/>
            <w:vMerge/>
            <w:shd w:val="clear" w:color="auto" w:fill="auto"/>
          </w:tcPr>
          <w:p w:rsidR="000B2324" w:rsidRPr="00065BE9" w:rsidRDefault="000B2324" w:rsidP="00065BE9">
            <w:pPr>
              <w:tabs>
                <w:tab w:val="center" w:pos="4252"/>
                <w:tab w:val="right" w:pos="850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3466" w:type="dxa"/>
            <w:shd w:val="clear" w:color="auto" w:fill="auto"/>
            <w:vAlign w:val="center"/>
          </w:tcPr>
          <w:p w:rsidR="000B2324" w:rsidRPr="00065BE9" w:rsidRDefault="000B2324" w:rsidP="00065BE9">
            <w:pPr>
              <w:tabs>
                <w:tab w:val="center" w:pos="4252"/>
                <w:tab w:val="right" w:pos="850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065BE9">
              <w:rPr>
                <w:rFonts w:ascii="Arial" w:hAnsi="Arial" w:cs="Arial"/>
                <w:b/>
                <w:color w:val="FF0000"/>
                <w:sz w:val="20"/>
                <w:szCs w:val="20"/>
                <w:lang w:val="es-ES"/>
              </w:rPr>
              <w:t>d)</w:t>
            </w:r>
            <w:r w:rsidRPr="00065BE9">
              <w:rPr>
                <w:rFonts w:ascii="Arial" w:hAnsi="Arial" w:cs="Arial"/>
                <w:sz w:val="20"/>
                <w:szCs w:val="20"/>
                <w:lang w:val="es-ES"/>
              </w:rPr>
              <w:t xml:space="preserve"> </w:t>
            </w:r>
            <w:r w:rsidRPr="00065BE9">
              <w:rPr>
                <w:rFonts w:ascii="Arial" w:hAnsi="Arial" w:cs="Arial"/>
                <w:b/>
                <w:sz w:val="20"/>
                <w:szCs w:val="20"/>
                <w:lang w:val="es-ES"/>
              </w:rPr>
              <w:t>Gestor:</w:t>
            </w:r>
            <w:r w:rsidRPr="00065BE9">
              <w:rPr>
                <w:rFonts w:ascii="Arial" w:hAnsi="Arial" w:cs="Arial"/>
                <w:sz w:val="20"/>
                <w:szCs w:val="20"/>
                <w:lang w:val="es-ES"/>
              </w:rPr>
              <w:t xml:space="preserve">  </w:t>
            </w:r>
          </w:p>
          <w:p w:rsidR="000B2324" w:rsidRPr="00065BE9" w:rsidRDefault="000B2324" w:rsidP="00065BE9">
            <w:pPr>
              <w:tabs>
                <w:tab w:val="center" w:pos="4252"/>
                <w:tab w:val="right" w:pos="850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2834" w:type="dxa"/>
            <w:shd w:val="clear" w:color="auto" w:fill="auto"/>
            <w:vAlign w:val="center"/>
          </w:tcPr>
          <w:p w:rsidR="000B2324" w:rsidRPr="00065BE9" w:rsidRDefault="000B2324" w:rsidP="00065BE9">
            <w:pPr>
              <w:tabs>
                <w:tab w:val="center" w:pos="4252"/>
                <w:tab w:val="right" w:pos="850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065BE9">
              <w:rPr>
                <w:rFonts w:ascii="Arial" w:hAnsi="Arial" w:cs="Arial"/>
                <w:b/>
                <w:color w:val="FF0000"/>
                <w:sz w:val="20"/>
                <w:szCs w:val="20"/>
                <w:lang w:val="es-ES"/>
              </w:rPr>
              <w:t xml:space="preserve">f) </w:t>
            </w:r>
            <w:r w:rsidRPr="00065BE9">
              <w:rPr>
                <w:rFonts w:ascii="Arial" w:hAnsi="Arial" w:cs="Arial"/>
                <w:b/>
                <w:sz w:val="20"/>
                <w:szCs w:val="20"/>
                <w:lang w:val="es-ES"/>
              </w:rPr>
              <w:t>Firma:</w:t>
            </w:r>
            <w:r w:rsidRPr="00065BE9">
              <w:rPr>
                <w:rFonts w:ascii="Arial" w:hAnsi="Arial" w:cs="Arial"/>
                <w:sz w:val="20"/>
                <w:szCs w:val="20"/>
                <w:lang w:val="es-ES"/>
              </w:rPr>
              <w:t xml:space="preserve"> </w:t>
            </w:r>
          </w:p>
          <w:p w:rsidR="000B2324" w:rsidRPr="00065BE9" w:rsidRDefault="000B2324" w:rsidP="00065BE9">
            <w:pPr>
              <w:tabs>
                <w:tab w:val="center" w:pos="4252"/>
                <w:tab w:val="right" w:pos="850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</w:tr>
    </w:tbl>
    <w:p w:rsidR="000B2324" w:rsidRPr="000B2324" w:rsidRDefault="000B2324" w:rsidP="000B2324">
      <w:pPr>
        <w:autoSpaceDE w:val="0"/>
        <w:autoSpaceDN w:val="0"/>
        <w:adjustRightInd w:val="0"/>
        <w:spacing w:before="240" w:after="240"/>
        <w:jc w:val="center"/>
        <w:rPr>
          <w:rFonts w:ascii="Arial" w:hAnsi="Arial"/>
          <w:i/>
          <w:sz w:val="20"/>
          <w:szCs w:val="20"/>
          <w:lang w:val="es-BO"/>
        </w:rPr>
      </w:pPr>
      <w:r w:rsidRPr="000B2324">
        <w:rPr>
          <w:rFonts w:ascii="Arial" w:hAnsi="Arial"/>
          <w:i/>
          <w:sz w:val="20"/>
          <w:szCs w:val="20"/>
          <w:lang w:val="es-BO"/>
        </w:rPr>
        <w:t>Figura 1: Encabezado Procedimientos de Trabajo</w:t>
      </w:r>
    </w:p>
    <w:p w:rsidR="009B5FE2" w:rsidRDefault="009B5FE2" w:rsidP="000B2324">
      <w:pPr>
        <w:autoSpaceDE w:val="0"/>
        <w:autoSpaceDN w:val="0"/>
        <w:adjustRightInd w:val="0"/>
        <w:spacing w:after="120"/>
        <w:ind w:hanging="23"/>
        <w:jc w:val="both"/>
        <w:rPr>
          <w:rFonts w:ascii="Arial" w:hAnsi="Arial" w:cs="Arial"/>
          <w:b/>
          <w:bCs/>
          <w:color w:val="000080"/>
          <w:lang w:val="es-BO"/>
        </w:rPr>
      </w:pPr>
    </w:p>
    <w:p w:rsidR="000B2324" w:rsidRPr="000B2324" w:rsidRDefault="000B2324" w:rsidP="000B2324">
      <w:pPr>
        <w:autoSpaceDE w:val="0"/>
        <w:autoSpaceDN w:val="0"/>
        <w:adjustRightInd w:val="0"/>
        <w:spacing w:after="120"/>
        <w:ind w:hanging="23"/>
        <w:jc w:val="both"/>
        <w:rPr>
          <w:rFonts w:ascii="Arial" w:hAnsi="Arial" w:cs="Arial"/>
          <w:b/>
          <w:bCs/>
          <w:color w:val="000080"/>
          <w:lang w:val="es-BO"/>
        </w:rPr>
      </w:pPr>
      <w:r w:rsidRPr="000B2324">
        <w:rPr>
          <w:rFonts w:ascii="Arial" w:hAnsi="Arial" w:cs="Arial"/>
          <w:b/>
          <w:bCs/>
          <w:color w:val="000080"/>
          <w:lang w:val="es-BO"/>
        </w:rPr>
        <w:t>Código de Identificación (a)</w:t>
      </w:r>
    </w:p>
    <w:p w:rsidR="000B2324" w:rsidRPr="000B2324" w:rsidRDefault="000B2324" w:rsidP="000B2324">
      <w:pPr>
        <w:autoSpaceDE w:val="0"/>
        <w:autoSpaceDN w:val="0"/>
        <w:adjustRightInd w:val="0"/>
        <w:spacing w:after="120"/>
        <w:ind w:left="-21"/>
        <w:jc w:val="both"/>
        <w:rPr>
          <w:rFonts w:ascii="Arial" w:hAnsi="Arial" w:cs="Arial"/>
          <w:color w:val="000000"/>
          <w:lang w:val="es-BO"/>
        </w:rPr>
      </w:pPr>
      <w:r w:rsidRPr="000B2324">
        <w:rPr>
          <w:rFonts w:ascii="Arial" w:hAnsi="Arial" w:cs="Arial"/>
          <w:color w:val="000000"/>
          <w:lang w:val="es-BO"/>
        </w:rPr>
        <w:t xml:space="preserve">El código de identificación que figura en el encabezado </w:t>
      </w:r>
      <w:r w:rsidR="006F231F">
        <w:rPr>
          <w:rFonts w:ascii="Arial" w:hAnsi="Arial" w:cs="Arial"/>
          <w:color w:val="000000"/>
          <w:lang w:val="es-BO"/>
        </w:rPr>
        <w:t xml:space="preserve">debe reconocer </w:t>
      </w:r>
      <w:r w:rsidR="00643FE6">
        <w:rPr>
          <w:rFonts w:ascii="Arial" w:hAnsi="Arial" w:cs="Arial"/>
          <w:color w:val="000000"/>
          <w:lang w:val="es-BO"/>
        </w:rPr>
        <w:t xml:space="preserve">inequívocamente </w:t>
      </w:r>
      <w:r w:rsidR="00643FE6" w:rsidRPr="000B2324">
        <w:rPr>
          <w:rFonts w:ascii="Arial" w:hAnsi="Arial" w:cs="Arial"/>
          <w:color w:val="000000"/>
          <w:lang w:val="es-BO"/>
        </w:rPr>
        <w:t>cada</w:t>
      </w:r>
      <w:r w:rsidRPr="000B2324">
        <w:rPr>
          <w:rFonts w:ascii="Arial" w:hAnsi="Arial" w:cs="Arial"/>
          <w:color w:val="000000"/>
          <w:lang w:val="es-BO"/>
        </w:rPr>
        <w:t xml:space="preserve"> </w:t>
      </w:r>
      <w:r w:rsidR="006F231F">
        <w:rPr>
          <w:rFonts w:ascii="Arial" w:hAnsi="Arial" w:cs="Arial"/>
          <w:color w:val="000000"/>
          <w:lang w:val="es-BO"/>
        </w:rPr>
        <w:t xml:space="preserve">uno de los </w:t>
      </w:r>
      <w:r w:rsidRPr="000B2324">
        <w:rPr>
          <w:rFonts w:ascii="Arial" w:hAnsi="Arial" w:cs="Arial"/>
          <w:color w:val="000000"/>
          <w:lang w:val="es-BO"/>
        </w:rPr>
        <w:t>procedimiento</w:t>
      </w:r>
      <w:r w:rsidR="006F231F">
        <w:rPr>
          <w:rFonts w:ascii="Arial" w:hAnsi="Arial" w:cs="Arial"/>
          <w:color w:val="000000"/>
          <w:lang w:val="es-BO"/>
        </w:rPr>
        <w:t>s</w:t>
      </w:r>
      <w:r w:rsidRPr="000B2324">
        <w:rPr>
          <w:rFonts w:ascii="Arial" w:hAnsi="Arial" w:cs="Arial"/>
          <w:color w:val="000000"/>
          <w:lang w:val="es-BO"/>
        </w:rPr>
        <w:t xml:space="preserve"> de trabajo. </w:t>
      </w:r>
    </w:p>
    <w:p w:rsidR="006F231F" w:rsidRDefault="006F231F" w:rsidP="000B2324">
      <w:pPr>
        <w:autoSpaceDE w:val="0"/>
        <w:autoSpaceDN w:val="0"/>
        <w:adjustRightInd w:val="0"/>
        <w:spacing w:after="120"/>
        <w:ind w:left="-21"/>
        <w:jc w:val="both"/>
        <w:rPr>
          <w:rFonts w:ascii="Arial" w:hAnsi="Arial" w:cs="Arial"/>
          <w:color w:val="000000"/>
          <w:lang w:val="es-BO"/>
        </w:rPr>
      </w:pPr>
    </w:p>
    <w:p w:rsidR="006F231F" w:rsidRDefault="006F231F" w:rsidP="000B2324">
      <w:pPr>
        <w:autoSpaceDE w:val="0"/>
        <w:autoSpaceDN w:val="0"/>
        <w:adjustRightInd w:val="0"/>
        <w:spacing w:after="120"/>
        <w:ind w:left="-21"/>
        <w:jc w:val="both"/>
        <w:rPr>
          <w:rFonts w:ascii="Arial" w:hAnsi="Arial" w:cs="Arial"/>
          <w:color w:val="000000"/>
          <w:lang w:val="es-BO"/>
        </w:rPr>
      </w:pPr>
    </w:p>
    <w:p w:rsidR="000B2324" w:rsidRDefault="000B2324" w:rsidP="00506FB9">
      <w:pPr>
        <w:autoSpaceDE w:val="0"/>
        <w:autoSpaceDN w:val="0"/>
        <w:adjustRightInd w:val="0"/>
        <w:spacing w:after="120"/>
        <w:jc w:val="both"/>
        <w:rPr>
          <w:rFonts w:ascii="Arial" w:hAnsi="Arial" w:cs="Arial"/>
          <w:color w:val="000000"/>
          <w:lang w:val="es-BO"/>
        </w:rPr>
      </w:pPr>
      <w:r w:rsidRPr="000B2324">
        <w:rPr>
          <w:rFonts w:ascii="Arial" w:hAnsi="Arial" w:cs="Arial"/>
          <w:color w:val="000000"/>
          <w:lang w:val="es-BO"/>
        </w:rPr>
        <w:t xml:space="preserve">El código posee el formato establecido en </w:t>
      </w:r>
      <w:smartTag w:uri="urn:schemas-microsoft-com:office:smarttags" w:element="PersonName">
        <w:smartTagPr>
          <w:attr w:name="ProductID" w:val="la FIGURA"/>
        </w:smartTagPr>
        <w:r w:rsidRPr="000B2324">
          <w:rPr>
            <w:rFonts w:ascii="Arial" w:hAnsi="Arial" w:cs="Arial"/>
            <w:color w:val="000000"/>
            <w:lang w:val="es-BO"/>
          </w:rPr>
          <w:t>la FIGURA</w:t>
        </w:r>
      </w:smartTag>
      <w:r w:rsidR="00D63E8B">
        <w:rPr>
          <w:rFonts w:ascii="Arial" w:hAnsi="Arial" w:cs="Arial"/>
          <w:color w:val="000000"/>
          <w:lang w:val="es-BO"/>
        </w:rPr>
        <w:t xml:space="preserve"> 2</w:t>
      </w:r>
      <w:r w:rsidRPr="000B2324">
        <w:rPr>
          <w:rFonts w:ascii="Arial" w:hAnsi="Arial" w:cs="Arial"/>
          <w:color w:val="000000"/>
          <w:lang w:val="es-BO"/>
        </w:rPr>
        <w:t>:</w:t>
      </w:r>
    </w:p>
    <w:p w:rsidR="002E775B" w:rsidRPr="000B2324" w:rsidRDefault="002E775B" w:rsidP="00506FB9">
      <w:pPr>
        <w:autoSpaceDE w:val="0"/>
        <w:autoSpaceDN w:val="0"/>
        <w:adjustRightInd w:val="0"/>
        <w:spacing w:after="120"/>
        <w:jc w:val="both"/>
        <w:rPr>
          <w:rFonts w:ascii="Arial" w:hAnsi="Arial" w:cs="Arial"/>
          <w:color w:val="000000"/>
          <w:lang w:val="es-BO"/>
        </w:rPr>
      </w:pPr>
    </w:p>
    <w:p w:rsidR="000B2324" w:rsidRPr="000B2324" w:rsidRDefault="000B2324" w:rsidP="000B2324">
      <w:pPr>
        <w:autoSpaceDE w:val="0"/>
        <w:autoSpaceDN w:val="0"/>
        <w:adjustRightInd w:val="0"/>
        <w:spacing w:after="120"/>
        <w:ind w:left="1440" w:firstLine="720"/>
        <w:jc w:val="both"/>
        <w:rPr>
          <w:rFonts w:ascii="Arial" w:hAnsi="Arial" w:cs="Arial"/>
          <w:b/>
          <w:color w:val="008000"/>
          <w:lang w:val="es-BO"/>
        </w:rPr>
      </w:pPr>
    </w:p>
    <w:p w:rsidR="000B2324" w:rsidRPr="000B2324" w:rsidRDefault="00924BBE" w:rsidP="000B2324">
      <w:pPr>
        <w:autoSpaceDE w:val="0"/>
        <w:autoSpaceDN w:val="0"/>
        <w:adjustRightInd w:val="0"/>
        <w:spacing w:after="120"/>
        <w:jc w:val="both"/>
        <w:rPr>
          <w:rFonts w:ascii="Arial" w:hAnsi="Arial" w:cs="Arial"/>
          <w:color w:val="000000"/>
          <w:lang w:val="es-BO"/>
        </w:rPr>
      </w:pPr>
      <w:r>
        <w:rPr>
          <w:rFonts w:ascii="Arial" w:hAnsi="Arial" w:cs="Arial"/>
          <w:noProof/>
          <w:color w:val="000000"/>
          <w:sz w:val="16"/>
          <w:szCs w:val="16"/>
          <w:lang w:val="es-BO" w:eastAsia="es-B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4238625</wp:posOffset>
                </wp:positionH>
                <wp:positionV relativeFrom="paragraph">
                  <wp:posOffset>219075</wp:posOffset>
                </wp:positionV>
                <wp:extent cx="457200" cy="654050"/>
                <wp:effectExtent l="5080" t="46990" r="52070" b="13335"/>
                <wp:wrapNone/>
                <wp:docPr id="16" name="Line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457200" cy="65405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D64A28B" id="Line 81" o:spid="_x0000_s1026" style="position:absolute;flip:y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33.75pt,17.25pt" to="369.75pt,6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1deINwIAAFoEAAAOAAAAZHJzL2Uyb0RvYy54bWysVE2P0zAQvSPxHyzf2yQl6bZR0xVKWi4L&#10;W2kX7q7tNBaObdlu0wrx3xm7H1C4IEQOzjieeZ558yaLx2Mv0YFbJ7SqcDZOMeKKaibUrsKfX9ej&#10;GUbOE8WI1IpX+MQdfly+fbMYTMknutOScYsARLlyMBXuvDdlkjja8Z64sTZcwWGrbU88bO0uYZYM&#10;gN7LZJKm02TQlhmrKXcOvjbnQ7yM+G3LqX9uW8c9khWG3HxcbVy3YU2WC1LuLDGdoJc0yD9k0ROh&#10;4NIbVEM8QXsr/oDqBbXa6daPqe4T3baC8lgDVJOlv1Xz0hHDYy1AjjM3mtz/g6WfDhuLBIPeTTFS&#10;pIcePQnF0SwL3AzGleBSq40N1dGjejFPmn51SOm6I2rHY46vJwNxMSK5CwkbZ+CG7fBRM/Ahe68j&#10;UcfW9qiVwnwJgQEcyEDH2JnTrTP86BGFj3nxAN3GiMLRtMjTInYuIWWACcHGOv+B6x4Fo8ISSoig&#10;5PDkPBQCrleX4K70WkgZmy8VGio8LyZFDHBaChYOg5uzu20tLTqQIB941uvACoDduVm9VyyCdZyw&#10;1cX2REiwkY/keCuALslxuK3nDCPJYWKCdUaUKtwIBUPCF+usoG/zdL6arWb5KJ9MV6M8bZrR+3Wd&#10;j6br7KFo3jV13WTfQ/JZXnaCMa5C/lc1Z/nfqeUyV2cd3vR8Iyq5R48kQLLXd0w69j60+yycrWan&#10;jQ3VBRmAgKPzZdjChPy6j14/fwnLHwAAAP//AwBQSwMEFAAGAAgAAAAhAO27qxvfAAAACgEAAA8A&#10;AABkcnMvZG93bnJldi54bWxMj0FPwzAMhe9I+w+RkbixtHR0ozSdEKISB5BgTNs1a0zb0ThVk3Xl&#10;32NOcLKt9+n5vXw92U6MOPjWkYJ4HoFAqpxpqVaw/SivVyB80GR05wgVfKOHdTG7yHVm3JnecdyE&#10;WrAJ+UwraELoMyl91aDVfu56JNY+3WB14HOopRn0mc1tJ2+iKJVWt8QfGt3jY4PV1+ZkFTyPr/Q0&#10;4UuoQk9vi7gsj7t9rNTV5fRwDyLgFP5g+I3P0aHgTAd3IuNFpyBNl7eMKkgWPBlYJne8HJhMWJFF&#10;Lv9XKH4AAAD//wMAUEsBAi0AFAAGAAgAAAAhALaDOJL+AAAA4QEAABMAAAAAAAAAAAAAAAAAAAAA&#10;AFtDb250ZW50X1R5cGVzXS54bWxQSwECLQAUAAYACAAAACEAOP0h/9YAAACUAQAACwAAAAAAAAAA&#10;AAAAAAAvAQAAX3JlbHMvLnJlbHNQSwECLQAUAAYACAAAACEA3dXXiDcCAABaBAAADgAAAAAAAAAA&#10;AAAAAAAuAgAAZHJzL2Uyb0RvYy54bWxQSwECLQAUAAYACAAAACEA7burG98AAAAKAQAADwAAAAAA&#10;AAAAAAAAAACRBAAAZHJzL2Rvd25yZXYueG1sUEsFBgAAAAAEAAQA8wAAAJ0FAAAAAA==&#10;" strokecolor="blue">
                <v:stroke endarrow="block"/>
              </v:line>
            </w:pict>
          </mc:Fallback>
        </mc:AlternateContent>
      </w:r>
      <w:r>
        <w:rPr>
          <w:rFonts w:ascii="Arial" w:hAnsi="Arial" w:cs="Arial"/>
          <w:noProof/>
          <w:color w:val="000000"/>
          <w:sz w:val="16"/>
          <w:szCs w:val="16"/>
          <w:lang w:val="es-BO" w:eastAsia="es-B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200025</wp:posOffset>
                </wp:positionV>
                <wp:extent cx="0" cy="685800"/>
                <wp:effectExtent l="52705" t="18415" r="61595" b="10160"/>
                <wp:wrapNone/>
                <wp:docPr id="15" name="Line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6858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0CF9B96" id="Line 85" o:spid="_x0000_s1026" style="position:absolute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4pt,15.75pt" to="234pt,6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wA9IMgIAAFUEAAAOAAAAZHJzL2Uyb0RvYy54bWysVMGO2yAQvVfqPyDuie3USR0rzqqyk162&#10;baTd9k4Ax6gYEJA4UdV/74Cz2d32UlXNgQww83gz88aru3Mv0YlbJ7SqcDZNMeKKaibUocJfH7eT&#10;AiPniWJEasUrfOEO363fvlkNpuQz3WnJuEUAolw5mAp33psySRzteE/cVBuu4LLVticetvaQMEsG&#10;QO9lMkvTRTJoy4zVlDsHp814idcRv2059V/a1nGPZIWBm4+rjes+rMl6RcqDJaYT9EqD/AOLnggF&#10;j96gGuIJOlrxB1QvqNVOt35KdZ/othWUxxwgmyz9LZuHjhgec4HiOHMrk/t/sPTzaWeRYNC7OUaK&#10;9NCje6E4KuahNoNxJbjUamdDdvSsHsy9pt8dUrruiDrwyPHxYiAuCxHJq5CwcQZe2A+fNAMfcvQ6&#10;Furc2h61UphvITCAQzHQOXbmcusMP3tEx0MKp4tiXqSxaQkpA0KIM9b5j1z3KBgVlsA+4pHTvfOB&#10;0bNLcFd6K6SMfZcKDRVezmfzGOC0FCxcBjdnD/taWnQioJztNoVfTA9uXrpZfVQsgnWcsM3V9kRI&#10;sJGPdfFWQKUkx+G1njOMJIdhCdZIT6rwIuQKhK/WKJ4fy3S5KTZFPslni80kT5tm8mFb55PFNns/&#10;b941dd1kPwP5LC87wRhXgf+TkLP874RyHalRgjcp3wqVvEaPFQWyT/+RdGx76PSomb1ml50N2QUF&#10;gHaj83XOwnC83Eev56/B+hcAAAD//wMAUEsDBBQABgAIAAAAIQAblpMC3QAAAAoBAAAPAAAAZHJz&#10;L2Rvd25yZXYueG1sTI/PToNAEMbvJr7DZky82aVisVCWxtg0XrzY8gBbmLKk7CyyW8C3d4wHPc43&#10;v3x/8u1sOzHi4FtHCpaLCARS5eqWGgXlcf+wBuGDplp3jlDBF3rYFrc3uc5qN9EHjofQCDYhn2kF&#10;JoQ+k9JXBq32C9cj8e/sBqsDn0Mj60FPbG47+RhFibS6JU4wusdXg9XlcLUcsjsfJ7OL0/H9+c3E&#10;JX6m+zJR6v5uftmACDiHPxh+6nN1KLjTyV2p9qJT8JSseUtQEC9XIBj4FU5MxukKZJHL/xOKbwAA&#10;AP//AwBQSwECLQAUAAYACAAAACEAtoM4kv4AAADhAQAAEwAAAAAAAAAAAAAAAAAAAAAAW0NvbnRl&#10;bnRfVHlwZXNdLnhtbFBLAQItABQABgAIAAAAIQA4/SH/1gAAAJQBAAALAAAAAAAAAAAAAAAAAC8B&#10;AABfcmVscy8ucmVsc1BLAQItABQABgAIAAAAIQA1wA9IMgIAAFUEAAAOAAAAAAAAAAAAAAAAAC4C&#10;AABkcnMvZTJvRG9jLnhtbFBLAQItABQABgAIAAAAIQAblpMC3QAAAAoBAAAPAAAAAAAAAAAAAAAA&#10;AIwEAABkcnMvZG93bnJldi54bWxQSwUGAAAAAAQABADzAAAAlgUAAAAA&#10;" strokecolor="red">
                <v:stroke endarrow="block"/>
              </v:line>
            </w:pict>
          </mc:Fallback>
        </mc:AlternateContent>
      </w:r>
      <w:r w:rsidR="000B2324" w:rsidRPr="000B2324">
        <w:rPr>
          <w:rFonts w:ascii="Arial" w:hAnsi="Arial" w:cs="Arial"/>
          <w:b/>
          <w:color w:val="008000"/>
          <w:lang w:val="es-BO"/>
        </w:rPr>
        <w:t xml:space="preserve">             </w:t>
      </w:r>
      <w:r w:rsidR="000B2324" w:rsidRPr="000B2324">
        <w:rPr>
          <w:rFonts w:ascii="Arial" w:hAnsi="Arial" w:cs="Arial"/>
          <w:b/>
          <w:color w:val="008000"/>
          <w:lang w:val="es-BO"/>
        </w:rPr>
        <w:tab/>
        <w:t xml:space="preserve">           Elaborado</w:t>
      </w:r>
      <w:r w:rsidR="000B2324" w:rsidRPr="000B2324">
        <w:rPr>
          <w:rFonts w:ascii="Arial" w:hAnsi="Arial" w:cs="Arial"/>
          <w:color w:val="000000"/>
          <w:lang w:val="es-BO"/>
        </w:rPr>
        <w:tab/>
        <w:t xml:space="preserve">           </w:t>
      </w:r>
      <w:r w:rsidR="000B2324" w:rsidRPr="000B2324">
        <w:rPr>
          <w:rFonts w:ascii="Arial" w:hAnsi="Arial" w:cs="Arial"/>
          <w:b/>
          <w:color w:val="FF0000"/>
          <w:lang w:val="es-BO"/>
        </w:rPr>
        <w:t xml:space="preserve">Sigla de </w:t>
      </w:r>
      <w:r w:rsidR="00F74284">
        <w:rPr>
          <w:rFonts w:ascii="Arial" w:hAnsi="Arial" w:cs="Arial"/>
          <w:b/>
          <w:color w:val="FF0000"/>
          <w:lang w:val="es-BO"/>
        </w:rPr>
        <w:t>l</w:t>
      </w:r>
      <w:r w:rsidR="000B2324" w:rsidRPr="000B2324">
        <w:rPr>
          <w:rFonts w:ascii="Arial" w:hAnsi="Arial" w:cs="Arial"/>
          <w:b/>
          <w:color w:val="FF0000"/>
          <w:lang w:val="es-BO"/>
        </w:rPr>
        <w:t>a</w:t>
      </w:r>
      <w:r w:rsidR="00F74284">
        <w:rPr>
          <w:rFonts w:ascii="Arial" w:hAnsi="Arial" w:cs="Arial"/>
          <w:b/>
          <w:color w:val="FF0000"/>
          <w:lang w:val="es-BO"/>
        </w:rPr>
        <w:t xml:space="preserve"> Unidad</w:t>
      </w:r>
      <w:r w:rsidR="000B2324" w:rsidRPr="000B2324">
        <w:rPr>
          <w:rFonts w:ascii="Arial" w:hAnsi="Arial" w:cs="Arial"/>
          <w:color w:val="FF0000"/>
          <w:lang w:val="es-BO"/>
        </w:rPr>
        <w:t xml:space="preserve">       </w:t>
      </w:r>
      <w:r w:rsidR="000B2324" w:rsidRPr="000B2324">
        <w:rPr>
          <w:rFonts w:ascii="Arial" w:hAnsi="Arial" w:cs="Arial"/>
          <w:b/>
          <w:color w:val="0000FF"/>
          <w:lang w:val="es-BO"/>
        </w:rPr>
        <w:t>Número secuencial</w:t>
      </w:r>
    </w:p>
    <w:p w:rsidR="002D0258" w:rsidRDefault="00D63E8B" w:rsidP="000B2324">
      <w:pPr>
        <w:autoSpaceDE w:val="0"/>
        <w:autoSpaceDN w:val="0"/>
        <w:adjustRightInd w:val="0"/>
        <w:spacing w:after="120"/>
        <w:ind w:left="1440" w:firstLine="720"/>
        <w:jc w:val="both"/>
        <w:rPr>
          <w:rFonts w:ascii="Arial" w:hAnsi="Arial" w:cs="Arial"/>
          <w:sz w:val="16"/>
          <w:szCs w:val="16"/>
          <w:lang w:val="es-BO"/>
        </w:rPr>
      </w:pPr>
      <w:r w:rsidRPr="00647C80">
        <w:rPr>
          <w:rFonts w:ascii="Arial" w:hAnsi="Arial" w:cs="Arial"/>
          <w:sz w:val="16"/>
          <w:szCs w:val="16"/>
          <w:lang w:val="es-BO"/>
        </w:rPr>
        <w:t xml:space="preserve">1: </w:t>
      </w:r>
      <w:r w:rsidR="00F74284" w:rsidRPr="00647C80">
        <w:rPr>
          <w:rFonts w:ascii="Arial" w:hAnsi="Arial" w:cs="Arial"/>
          <w:sz w:val="16"/>
          <w:szCs w:val="16"/>
          <w:lang w:val="es-BO"/>
        </w:rPr>
        <w:t>Unidades Administrativas</w:t>
      </w:r>
      <w:r w:rsidR="002D0258">
        <w:rPr>
          <w:rFonts w:ascii="Arial" w:hAnsi="Arial" w:cs="Arial"/>
          <w:sz w:val="16"/>
          <w:szCs w:val="16"/>
          <w:lang w:val="es-BO"/>
        </w:rPr>
        <w:t xml:space="preserve"> o </w:t>
      </w:r>
    </w:p>
    <w:p w:rsidR="002D0258" w:rsidRDefault="002D0258" w:rsidP="000B2324">
      <w:pPr>
        <w:autoSpaceDE w:val="0"/>
        <w:autoSpaceDN w:val="0"/>
        <w:adjustRightInd w:val="0"/>
        <w:spacing w:after="120"/>
        <w:ind w:left="1440" w:firstLine="720"/>
        <w:jc w:val="both"/>
        <w:rPr>
          <w:rFonts w:ascii="Arial" w:hAnsi="Arial" w:cs="Arial"/>
          <w:sz w:val="16"/>
          <w:szCs w:val="16"/>
          <w:lang w:val="es-BO"/>
        </w:rPr>
      </w:pPr>
      <w:r>
        <w:rPr>
          <w:rFonts w:ascii="Arial" w:hAnsi="Arial" w:cs="Arial"/>
          <w:sz w:val="16"/>
          <w:szCs w:val="16"/>
          <w:lang w:val="es-BO"/>
        </w:rPr>
        <w:t xml:space="preserve">unidades operativas que den </w:t>
      </w:r>
    </w:p>
    <w:p w:rsidR="000B2324" w:rsidRPr="00647C80" w:rsidRDefault="002D0258" w:rsidP="000B2324">
      <w:pPr>
        <w:autoSpaceDE w:val="0"/>
        <w:autoSpaceDN w:val="0"/>
        <w:adjustRightInd w:val="0"/>
        <w:spacing w:after="120"/>
        <w:ind w:left="1440" w:firstLine="720"/>
        <w:jc w:val="both"/>
        <w:rPr>
          <w:rFonts w:ascii="Arial" w:hAnsi="Arial" w:cs="Arial"/>
          <w:sz w:val="16"/>
          <w:szCs w:val="16"/>
          <w:lang w:val="es-BO"/>
        </w:rPr>
      </w:pPr>
      <w:r>
        <w:rPr>
          <w:rFonts w:ascii="Arial" w:hAnsi="Arial" w:cs="Arial"/>
          <w:sz w:val="16"/>
          <w:szCs w:val="16"/>
          <w:lang w:val="es-BO"/>
        </w:rPr>
        <w:t>lineamientos a ambas Refinerías</w:t>
      </w:r>
      <w:r w:rsidR="000B2324" w:rsidRPr="00647C80">
        <w:rPr>
          <w:rFonts w:ascii="Arial" w:hAnsi="Arial" w:cs="Arial"/>
          <w:sz w:val="16"/>
          <w:szCs w:val="16"/>
          <w:lang w:val="es-BO"/>
        </w:rPr>
        <w:tab/>
      </w:r>
      <w:r w:rsidR="000B2324" w:rsidRPr="00647C80">
        <w:rPr>
          <w:rFonts w:ascii="Arial" w:hAnsi="Arial" w:cs="Arial"/>
          <w:sz w:val="16"/>
          <w:szCs w:val="16"/>
          <w:lang w:val="es-BO"/>
        </w:rPr>
        <w:tab/>
      </w:r>
      <w:r w:rsidR="000B2324" w:rsidRPr="00647C80">
        <w:rPr>
          <w:rFonts w:ascii="Arial" w:hAnsi="Arial" w:cs="Arial"/>
          <w:sz w:val="16"/>
          <w:szCs w:val="16"/>
          <w:lang w:val="es-BO"/>
        </w:rPr>
        <w:tab/>
      </w:r>
    </w:p>
    <w:p w:rsidR="000B2324" w:rsidRPr="00647C80" w:rsidRDefault="000B2324" w:rsidP="000B2324">
      <w:pPr>
        <w:autoSpaceDE w:val="0"/>
        <w:autoSpaceDN w:val="0"/>
        <w:adjustRightInd w:val="0"/>
        <w:spacing w:after="120"/>
        <w:ind w:left="1440" w:firstLine="720"/>
        <w:jc w:val="both"/>
        <w:rPr>
          <w:rFonts w:ascii="Arial" w:hAnsi="Arial" w:cs="Arial"/>
          <w:sz w:val="16"/>
          <w:szCs w:val="16"/>
          <w:lang w:val="es-BO"/>
        </w:rPr>
      </w:pPr>
      <w:r w:rsidRPr="00647C80">
        <w:rPr>
          <w:rFonts w:ascii="Arial" w:hAnsi="Arial" w:cs="Arial"/>
          <w:sz w:val="16"/>
          <w:szCs w:val="16"/>
          <w:lang w:val="es-BO"/>
        </w:rPr>
        <w:t xml:space="preserve">2: </w:t>
      </w:r>
      <w:r w:rsidR="00F74284" w:rsidRPr="00647C80">
        <w:rPr>
          <w:rFonts w:ascii="Arial" w:hAnsi="Arial" w:cs="Arial"/>
          <w:sz w:val="16"/>
          <w:szCs w:val="16"/>
          <w:lang w:val="es-BO"/>
        </w:rPr>
        <w:t xml:space="preserve">Unidades Operativas de </w:t>
      </w:r>
      <w:r w:rsidRPr="00647C80">
        <w:rPr>
          <w:rFonts w:ascii="Arial" w:hAnsi="Arial" w:cs="Arial"/>
          <w:sz w:val="16"/>
          <w:szCs w:val="16"/>
          <w:lang w:val="es-BO"/>
        </w:rPr>
        <w:t>RSCZ</w:t>
      </w:r>
    </w:p>
    <w:p w:rsidR="000B2324" w:rsidRPr="00647C80" w:rsidRDefault="00924BBE" w:rsidP="000B2324">
      <w:pPr>
        <w:autoSpaceDE w:val="0"/>
        <w:autoSpaceDN w:val="0"/>
        <w:adjustRightInd w:val="0"/>
        <w:spacing w:after="120"/>
        <w:ind w:left="1440" w:firstLine="720"/>
        <w:jc w:val="both"/>
        <w:rPr>
          <w:rFonts w:ascii="Arial" w:hAnsi="Arial" w:cs="Arial"/>
          <w:sz w:val="16"/>
          <w:szCs w:val="16"/>
          <w:lang w:val="es-BO"/>
        </w:rPr>
      </w:pPr>
      <w:r w:rsidRPr="00647C80">
        <w:rPr>
          <w:rFonts w:ascii="Arial" w:hAnsi="Arial" w:cs="Arial"/>
          <w:noProof/>
          <w:sz w:val="16"/>
          <w:szCs w:val="16"/>
          <w:lang w:val="es-BO" w:eastAsia="es-BO"/>
        </w:rPr>
        <mc:AlternateContent>
          <mc:Choice Requires="wpg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247650</wp:posOffset>
                </wp:positionH>
                <wp:positionV relativeFrom="paragraph">
                  <wp:posOffset>78105</wp:posOffset>
                </wp:positionV>
                <wp:extent cx="5438775" cy="855980"/>
                <wp:effectExtent l="43180" t="29210" r="4445" b="57785"/>
                <wp:wrapNone/>
                <wp:docPr id="5" name="Group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438775" cy="855980"/>
                          <a:chOff x="1808" y="5434"/>
                          <a:chExt cx="8565" cy="1348"/>
                        </a:xfrm>
                      </wpg:grpSpPr>
                      <wps:wsp>
                        <wps:cNvPr id="6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2813" y="5594"/>
                            <a:ext cx="7560" cy="900"/>
                          </a:xfrm>
                          <a:prstGeom prst="rect">
                            <a:avLst/>
                          </a:prstGeom>
                          <a:solidFill>
                            <a:srgbClr val="99CC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B2324" w:rsidRPr="00833745" w:rsidRDefault="000B2324" w:rsidP="000B2324">
                              <w:pPr>
                                <w:jc w:val="center"/>
                                <w:rPr>
                                  <w:b/>
                                  <w:color w:val="333399"/>
                                  <w:sz w:val="10"/>
                                  <w:szCs w:val="10"/>
                                  <w:lang w:val="es-BO"/>
                                </w:rPr>
                              </w:pPr>
                            </w:p>
                            <w:p w:rsidR="000B2324" w:rsidRPr="00423CCE" w:rsidRDefault="000B2324" w:rsidP="000B2324">
                              <w:pPr>
                                <w:rPr>
                                  <w:b/>
                                  <w:color w:val="333399"/>
                                  <w:sz w:val="48"/>
                                  <w:szCs w:val="48"/>
                                  <w:lang w:val="es-BO"/>
                                </w:rPr>
                              </w:pPr>
                              <w:r w:rsidRPr="00423CCE">
                                <w:rPr>
                                  <w:b/>
                                  <w:color w:val="333399"/>
                                  <w:sz w:val="48"/>
                                  <w:szCs w:val="48"/>
                                  <w:lang w:val="es-BO"/>
                                </w:rPr>
                                <w:t>AA</w:t>
                              </w:r>
                              <w:r>
                                <w:rPr>
                                  <w:b/>
                                  <w:color w:val="333399"/>
                                  <w:sz w:val="48"/>
                                  <w:szCs w:val="48"/>
                                  <w:lang w:val="es-BO"/>
                                </w:rPr>
                                <w:t xml:space="preserve"> -  </w:t>
                              </w:r>
                              <w:proofErr w:type="gramStart"/>
                              <w:r>
                                <w:rPr>
                                  <w:b/>
                                  <w:color w:val="333399"/>
                                  <w:sz w:val="48"/>
                                  <w:szCs w:val="48"/>
                                  <w:lang w:val="es-BO"/>
                                </w:rPr>
                                <w:t>B  -</w:t>
                              </w:r>
                              <w:proofErr w:type="gramEnd"/>
                              <w:r>
                                <w:rPr>
                                  <w:b/>
                                  <w:color w:val="333399"/>
                                  <w:sz w:val="48"/>
                                  <w:szCs w:val="48"/>
                                  <w:lang w:val="es-BO"/>
                                </w:rPr>
                                <w:t xml:space="preserve"> </w:t>
                              </w:r>
                              <w:r w:rsidRPr="00423CCE">
                                <w:rPr>
                                  <w:b/>
                                  <w:color w:val="333399"/>
                                  <w:sz w:val="48"/>
                                  <w:szCs w:val="48"/>
                                  <w:lang w:val="es-BO"/>
                                </w:rPr>
                                <w:t>X</w:t>
                              </w:r>
                              <w:r>
                                <w:rPr>
                                  <w:b/>
                                  <w:color w:val="333399"/>
                                  <w:sz w:val="48"/>
                                  <w:szCs w:val="48"/>
                                  <w:lang w:val="es-BO"/>
                                </w:rPr>
                                <w:t xml:space="preserve">XXXX  –  </w:t>
                              </w:r>
                              <w:r w:rsidRPr="00423CCE">
                                <w:rPr>
                                  <w:b/>
                                  <w:color w:val="333399"/>
                                  <w:sz w:val="48"/>
                                  <w:szCs w:val="48"/>
                                  <w:lang w:val="es-BO"/>
                                </w:rPr>
                                <w:t>YYYY</w:t>
                              </w:r>
                              <w:r>
                                <w:rPr>
                                  <w:b/>
                                  <w:color w:val="333399"/>
                                  <w:sz w:val="48"/>
                                  <w:szCs w:val="48"/>
                                  <w:lang w:val="es-BO"/>
                                </w:rPr>
                                <w:t xml:space="preserve"> </w:t>
                              </w:r>
                              <w:r w:rsidRPr="00423CCE">
                                <w:rPr>
                                  <w:b/>
                                  <w:color w:val="333399"/>
                                  <w:sz w:val="48"/>
                                  <w:szCs w:val="48"/>
                                  <w:lang w:val="es-BO"/>
                                </w:rPr>
                                <w:t>-</w:t>
                              </w:r>
                              <w:r>
                                <w:rPr>
                                  <w:b/>
                                  <w:color w:val="333399"/>
                                  <w:sz w:val="48"/>
                                  <w:szCs w:val="48"/>
                                  <w:lang w:val="es-BO"/>
                                </w:rPr>
                                <w:t xml:space="preserve">  W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Oval 77"/>
                        <wps:cNvSpPr>
                          <a:spLocks noChangeArrowheads="1"/>
                        </wps:cNvSpPr>
                        <wps:spPr bwMode="auto">
                          <a:xfrm>
                            <a:off x="2852" y="5793"/>
                            <a:ext cx="863" cy="605"/>
                          </a:xfrm>
                          <a:prstGeom prst="ellipse">
                            <a:avLst/>
                          </a:prstGeom>
                          <a:noFill/>
                          <a:ln w="12700">
                            <a:solidFill>
                              <a:srgbClr val="FF66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Oval 78"/>
                        <wps:cNvSpPr>
                          <a:spLocks noChangeArrowheads="1"/>
                        </wps:cNvSpPr>
                        <wps:spPr bwMode="auto">
                          <a:xfrm>
                            <a:off x="4044" y="5771"/>
                            <a:ext cx="600" cy="540"/>
                          </a:xfrm>
                          <a:prstGeom prst="ellipse">
                            <a:avLst/>
                          </a:prstGeom>
                          <a:noFill/>
                          <a:ln w="12700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Oval 79"/>
                        <wps:cNvSpPr>
                          <a:spLocks noChangeArrowheads="1"/>
                        </wps:cNvSpPr>
                        <wps:spPr bwMode="auto">
                          <a:xfrm>
                            <a:off x="7373" y="5695"/>
                            <a:ext cx="1515" cy="727"/>
                          </a:xfrm>
                          <a:prstGeom prst="ellipse">
                            <a:avLst/>
                          </a:prstGeom>
                          <a:noFill/>
                          <a:ln w="12700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Oval 80"/>
                        <wps:cNvSpPr>
                          <a:spLocks noChangeArrowheads="1"/>
                        </wps:cNvSpPr>
                        <wps:spPr bwMode="auto">
                          <a:xfrm>
                            <a:off x="9247" y="5744"/>
                            <a:ext cx="720" cy="540"/>
                          </a:xfrm>
                          <a:prstGeom prst="ellipse">
                            <a:avLst/>
                          </a:prstGeom>
                          <a:noFill/>
                          <a:ln w="12700">
                            <a:solidFill>
                              <a:srgbClr val="9933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Line 82"/>
                        <wps:cNvCnPr>
                          <a:cxnSpLocks noChangeShapeType="1"/>
                        </wps:cNvCnPr>
                        <wps:spPr bwMode="auto">
                          <a:xfrm flipV="1">
                            <a:off x="4538" y="5434"/>
                            <a:ext cx="63" cy="40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Line 83"/>
                        <wps:cNvCnPr>
                          <a:cxnSpLocks noChangeShapeType="1"/>
                        </wps:cNvCnPr>
                        <wps:spPr bwMode="auto">
                          <a:xfrm flipH="1">
                            <a:off x="1808" y="6242"/>
                            <a:ext cx="1080" cy="54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FF66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Oval 84"/>
                        <wps:cNvSpPr>
                          <a:spLocks noChangeArrowheads="1"/>
                        </wps:cNvSpPr>
                        <wps:spPr bwMode="auto">
                          <a:xfrm>
                            <a:off x="4962" y="5695"/>
                            <a:ext cx="1860" cy="717"/>
                          </a:xfrm>
                          <a:prstGeom prst="ellipse">
                            <a:avLst/>
                          </a:prstGeom>
                          <a:noFill/>
                          <a:ln w="12700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Line 86"/>
                        <wps:cNvCnPr>
                          <a:cxnSpLocks noChangeShapeType="1"/>
                        </wps:cNvCnPr>
                        <wps:spPr bwMode="auto">
                          <a:xfrm flipH="1">
                            <a:off x="8798" y="6200"/>
                            <a:ext cx="540" cy="54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9933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95" o:spid="_x0000_s1026" style="position:absolute;left:0;text-align:left;margin-left:19.5pt;margin-top:6.15pt;width:428.25pt;height:67.4pt;z-index:251658752" coordorigin="1808,5434" coordsize="8565,13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P2WIQAUAAKAfAAAOAAAAZHJzL2Uyb0RvYy54bWzsWVtzozYUfu9M/4OGd8eAxXXi7CR2SDuT&#10;dndm077LgA1TkKggsdNO/3vPkcDGTpyk3rG3D86Dg5CQzu07N11+WpUFeUplnQs+NqwL0yApj0WS&#10;88XY+O0hGvgGqRvGE1YIno6N57Q2Pl39+MPlsgpTW2SiSFJJYBNeh8tqbGRNU4XDYR1nacnqC1Gl&#10;HCbnQpasgaFcDBPJlrB7WQxt03SHSyGTSoo4rWt4O9WTxpXafz5P4+bzfF6nDSnGBtDWqF+pfmf4&#10;O7y6ZOFCsirL45YMdgAVJcs5HLreasoaRh5l/mKrMo+lqMW8uYhFORTzeR6nigfgxjJ3uLmT4rFS&#10;vCzC5aJaiwlEuyOng7eNf336IkmejA3HIJyVoCJ1KgkclM2yWoSw5E5WX6svUjMIj/ci/qOG6eHu&#10;PI4XejGZLX8RCezHHhuhZLOayxK3AK7JSqngea2CdNWQGF46dOR7HtASw5zvOIHf6ijOQJH4meWb&#10;YFMwC0up1l+c3baf+47bfmuNqI+zQxbqcxWtLW3IGNhbvRFp/W0i/ZqxKlWaqlFerUjdTqQPyN6N&#10;WBHP1VJVq1CkpFnBe+BKSajWkiVcTDLGF+m1lGKZpSwB8izFDdINB2ht4KDGTd4Tte1bIy0zJ2hl&#10;1gncc1zABUo7MJWo1wJjYSXr5i4VJcGHsSEBTYpM9nRfN1q23RLUay2KPInyolADuZhNCkmeGCAv&#10;CCaTKGrVsbWs4LiYC/xM76jfAHlwBs4hoQpJfweWTc0bOxhEru8NaESdQeCZ/sC0gpvANWlAp9E/&#10;SKBFwyxPkpTf5zztUG3Rj6m49S8ajwrXZAkcOLajVbSXSVP9vcZkmTfg5Iq8BJNeL2IhKvaWJ8A2&#10;CxuWF/p5uE2+smCQQfdfSQVsWWteG3Kzmq1gF3w5E8kzGIQUoC/QK3hmeMiE/MsgS/ByY6P+85HJ&#10;1CDFzxyMKrAoRbeoBtTxbBjI/sysP8N4DFuNjcYg+nHSaFf6WMl8kcFJ2oy5uAbMz3NlIxuqlL9Q&#10;sDsR/rwOf5/BConn7WAP5X48xDm2RpwXjPBcbcjo4nwXsIiAc03lY/cDLi2KvKrRr7BwD+bWyGFh&#10;wdFQLdsDHCvW9lpqFLnuGuxbcISA0xrkPuOEY1pmXuLTDG79W58OqO3eDqg5nQ6uowkduJHlOdPR&#10;dDKZWtv4RNR/Oz7fYzaCv5ew7OFM+yzQwzs4O4OrF9wgCOt8QYNLBVvE+jo6HQ9c1KS0BZenwuIG&#10;XGjXClwO+DUdULq0owtVbTQ7FrhME338S3tj4RlcbwWxM7h64Aq2wRWgOZ0IXN7Ia3NFV9cAG3BZ&#10;jtVm156tgunpQxemT6958zO63k4Rz+jqocuCGNGLXbrEPBG8AptCWorlqwdBbCsxVNk3JobfLXYF&#10;wWh0jl2bAuycGL7Zn3q962FZHbpU+e3bveA14bqLFK9420Va9zrUZg/PFXSMtlod+hNE5/5WB5lD&#10;ofR7V362/SXqjHYbRdhLwBKsq8AotJLeTBILaCD8p/LrQ32CgxJE0ijZNDKHzlABFTwUe2WaQCWf&#10;QucVnzQn/8/6bF2nHlx2IXdoBdC1O1H7wIIKXocJbciqjm/DxDEN+acdQ153PF2bKjD1MjIoNj5Y&#10;7xzDlA9sJJxN+eSmDCl9P+NRmceJMh4auG0r7GVB4XfNZ8/6TgVFFGFJ0frOcy+Mn1OeQ1IeaEf1&#10;I0X/lueUkcL3Ap3yuHA3ija9iRRYU3ysMXaMQHFgYXEOFL1AoS4w4RpYNdHaK2u8Z+6PVY60uVi/&#10;+hcAAP//AwBQSwMEFAAGAAgAAAAhAIPMY7HgAAAACQEAAA8AAABkcnMvZG93bnJldi54bWxMj8FO&#10;wzAQRO9I/IO1SNyok4ZAG+JUVQWcqkq0SIjbNt4mUWM7it0k/XuWExx3ZjT7Jl9NphUD9b5xVkE8&#10;i0CQLZ1ubKXg8/D2sADhA1qNrbOk4EoeVsXtTY6ZdqP9oGEfKsEl1meooA6hy6T0ZU0G/cx1ZNk7&#10;ud5g4LOvpO5x5HLTynkUPUmDjeUPNXa0qak87y9GwfuI4zqJX4ft+bS5fh/S3dc2JqXu76b1C4hA&#10;U/gLwy8+o0PBTEd3sdqLVkGy5CmB9XkCgv3FMk1BHFl4fI5BFrn8v6D4AQAA//8DAFBLAQItABQA&#10;BgAIAAAAIQC2gziS/gAAAOEBAAATAAAAAAAAAAAAAAAAAAAAAABbQ29udGVudF9UeXBlc10ueG1s&#10;UEsBAi0AFAAGAAgAAAAhADj9If/WAAAAlAEAAAsAAAAAAAAAAAAAAAAALwEAAF9yZWxzLy5yZWxz&#10;UEsBAi0AFAAGAAgAAAAhAAY/ZYhABQAAoB8AAA4AAAAAAAAAAAAAAAAALgIAAGRycy9lMm9Eb2Mu&#10;eG1sUEsBAi0AFAAGAAgAAAAhAIPMY7HgAAAACQEAAA8AAAAAAAAAAAAAAAAAmgcAAGRycy9kb3du&#10;cmV2LnhtbFBLBQYAAAAABAAEAPMAAACnCA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76" o:spid="_x0000_s1027" type="#_x0000_t202" style="position:absolute;left:2813;top:5594;width:7560;height:9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0uajwgAAANoAAAAPAAAAZHJzL2Rvd25yZXYueG1sRI/NasMw&#10;EITvhb6D2EJvjRwfTHGjhBDS4mObH8hxa21sYWtlLNVy374qBHIcZuYbZrWZbS8mGr1xrGC5yEAQ&#10;104bbhScju8vryB8QNbYOyYFv+Rhs358WGGpXeQvmg6hEQnCvkQFbQhDKaWvW7LoF24gTt7VjRZD&#10;kmMj9YgxwW0v8ywrpEXDaaHFgXYt1d3hxyr4+K7O8XLxZp+7zyxGk19tlyv1/DRv30AEmsM9fGtX&#10;WkEB/1fSDZDrPwAAAP//AwBQSwECLQAUAAYACAAAACEA2+H2y+4AAACFAQAAEwAAAAAAAAAAAAAA&#10;AAAAAAAAW0NvbnRlbnRfVHlwZXNdLnhtbFBLAQItABQABgAIAAAAIQBa9CxbvwAAABUBAAALAAAA&#10;AAAAAAAAAAAAAB8BAABfcmVscy8ucmVsc1BLAQItABQABgAIAAAAIQDs0uajwgAAANoAAAAPAAAA&#10;AAAAAAAAAAAAAAcCAABkcnMvZG93bnJldi54bWxQSwUGAAAAAAMAAwC3AAAA9gIAAAAA&#10;" fillcolor="#9cf" stroked="f">
                  <v:textbox>
                    <w:txbxContent>
                      <w:p w:rsidR="000B2324" w:rsidRPr="00833745" w:rsidRDefault="000B2324" w:rsidP="000B2324">
                        <w:pPr>
                          <w:jc w:val="center"/>
                          <w:rPr>
                            <w:b/>
                            <w:color w:val="333399"/>
                            <w:sz w:val="10"/>
                            <w:szCs w:val="10"/>
                            <w:lang w:val="es-BO"/>
                          </w:rPr>
                        </w:pPr>
                      </w:p>
                      <w:p w:rsidR="000B2324" w:rsidRPr="00423CCE" w:rsidRDefault="000B2324" w:rsidP="000B2324">
                        <w:pPr>
                          <w:rPr>
                            <w:b/>
                            <w:color w:val="333399"/>
                            <w:sz w:val="48"/>
                            <w:szCs w:val="48"/>
                            <w:lang w:val="es-BO"/>
                          </w:rPr>
                        </w:pPr>
                        <w:r w:rsidRPr="00423CCE">
                          <w:rPr>
                            <w:b/>
                            <w:color w:val="333399"/>
                            <w:sz w:val="48"/>
                            <w:szCs w:val="48"/>
                            <w:lang w:val="es-BO"/>
                          </w:rPr>
                          <w:t>AA</w:t>
                        </w:r>
                        <w:r>
                          <w:rPr>
                            <w:b/>
                            <w:color w:val="333399"/>
                            <w:sz w:val="48"/>
                            <w:szCs w:val="48"/>
                            <w:lang w:val="es-BO"/>
                          </w:rPr>
                          <w:t xml:space="preserve"> -  B  - </w:t>
                        </w:r>
                        <w:r w:rsidRPr="00423CCE">
                          <w:rPr>
                            <w:b/>
                            <w:color w:val="333399"/>
                            <w:sz w:val="48"/>
                            <w:szCs w:val="48"/>
                            <w:lang w:val="es-BO"/>
                          </w:rPr>
                          <w:t>X</w:t>
                        </w:r>
                        <w:r>
                          <w:rPr>
                            <w:b/>
                            <w:color w:val="333399"/>
                            <w:sz w:val="48"/>
                            <w:szCs w:val="48"/>
                            <w:lang w:val="es-BO"/>
                          </w:rPr>
                          <w:t xml:space="preserve">XXXX  –  </w:t>
                        </w:r>
                        <w:r w:rsidRPr="00423CCE">
                          <w:rPr>
                            <w:b/>
                            <w:color w:val="333399"/>
                            <w:sz w:val="48"/>
                            <w:szCs w:val="48"/>
                            <w:lang w:val="es-BO"/>
                          </w:rPr>
                          <w:t>YYYY</w:t>
                        </w:r>
                        <w:r>
                          <w:rPr>
                            <w:b/>
                            <w:color w:val="333399"/>
                            <w:sz w:val="48"/>
                            <w:szCs w:val="48"/>
                            <w:lang w:val="es-BO"/>
                          </w:rPr>
                          <w:t xml:space="preserve"> </w:t>
                        </w:r>
                        <w:r w:rsidRPr="00423CCE">
                          <w:rPr>
                            <w:b/>
                            <w:color w:val="333399"/>
                            <w:sz w:val="48"/>
                            <w:szCs w:val="48"/>
                            <w:lang w:val="es-BO"/>
                          </w:rPr>
                          <w:t>-</w:t>
                        </w:r>
                        <w:r>
                          <w:rPr>
                            <w:b/>
                            <w:color w:val="333399"/>
                            <w:sz w:val="48"/>
                            <w:szCs w:val="48"/>
                            <w:lang w:val="es-BO"/>
                          </w:rPr>
                          <w:t xml:space="preserve">  W</w:t>
                        </w:r>
                      </w:p>
                    </w:txbxContent>
                  </v:textbox>
                </v:shape>
                <v:oval id="Oval 77" o:spid="_x0000_s1028" style="position:absolute;left:2852;top:5793;width:863;height:6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Qvk+wQAAANoAAAAPAAAAZHJzL2Rvd25yZXYueG1sRI9Ba8JA&#10;FITvBf/D8oTe6iYWrETXIIJQcovtweMz+0yi2bdxd43pv3cLhR6HmfmGWeej6cRAzreWFaSzBARx&#10;ZXXLtYLvr/3bEoQPyBo7y6Tghzzkm8nLGjNtH1zScAi1iBD2GSpoQugzKX3VkEE/sz1x9M7WGQxR&#10;ulpqh48IN52cJ8lCGmw5LjTY066h6nq4GwXLqnSM5+Eor/tL2t2wOL0XqNTrdNyuQAQaw3/4r/2p&#10;FXzA75V4A+TmCQAA//8DAFBLAQItABQABgAIAAAAIQDb4fbL7gAAAIUBAAATAAAAAAAAAAAAAAAA&#10;AAAAAABbQ29udGVudF9UeXBlc10ueG1sUEsBAi0AFAAGAAgAAAAhAFr0LFu/AAAAFQEAAAsAAAAA&#10;AAAAAAAAAAAAHwEAAF9yZWxzLy5yZWxzUEsBAi0AFAAGAAgAAAAhANlC+T7BAAAA2gAAAA8AAAAA&#10;AAAAAAAAAAAABwIAAGRycy9kb3ducmV2LnhtbFBLBQYAAAAAAwADALcAAAD1AgAAAAA=&#10;" filled="f" strokecolor="#f60" strokeweight="1pt"/>
                <v:oval id="Oval 78" o:spid="_x0000_s1029" style="position:absolute;left:4044;top:5771;width:60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xtS/vQAAANoAAAAPAAAAZHJzL2Rvd25yZXYueG1sRE/JCsIw&#10;EL0L/kMYwYtoqoJINYoILhcVl4PHoZku2ExKE7X+vTkIHh9vny8bU4oX1a6wrGA4iEAQJ1YXnCm4&#10;XTf9KQjnkTWWlknBhxwsF+3WHGNt33ym18VnIoSwi1FB7n0VS+mSnAy6ga2IA5fa2qAPsM6krvEd&#10;wk0pR1E0kQYLDg05VrTOKXlcnkbBuOzJ7SM9ueEzjXa907G4HyYfpbqdZjUD4anxf/HPvdcKwtZw&#10;JdwAufgCAAD//wMAUEsBAi0AFAAGAAgAAAAhANvh9svuAAAAhQEAABMAAAAAAAAAAAAAAAAAAAAA&#10;AFtDb250ZW50X1R5cGVzXS54bWxQSwECLQAUAAYACAAAACEAWvQsW78AAAAVAQAACwAAAAAAAAAA&#10;AAAAAAAfAQAAX3JlbHMvLnJlbHNQSwECLQAUAAYACAAAACEAZsbUv70AAADaAAAADwAAAAAAAAAA&#10;AAAAAAAHAgAAZHJzL2Rvd25yZXYueG1sUEsFBgAAAAADAAMAtwAAAPECAAAAAA==&#10;" filled="f" strokecolor="green" strokeweight="1pt"/>
                <v:oval id="Oval 79" o:spid="_x0000_s1030" style="position:absolute;left:7373;top:5695;width:1515;height:7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Ef5xwQAAANoAAAAPAAAAZHJzL2Rvd25yZXYueG1sRI/RisIw&#10;FETfBf8hXMEX0VQfllpNi8gKigiu7gdcmmtbbG66TdT692ZB8HGYmTPMMutMLe7UusqygukkAkGc&#10;W11xoeD3vBnHIJxH1lhbJgVPcpCl/d4SE20f/EP3ky9EgLBLUEHpfZNI6fKSDLqJbYiDd7GtQR9k&#10;W0jd4iPATS1nUfQlDVYcFkpsaF1Sfj3djILDbkRmL+PzE6O4jo/T+Xf355UaDrrVAoSnzn/C7/ZW&#10;K5jD/5VwA2T6AgAA//8DAFBLAQItABQABgAIAAAAIQDb4fbL7gAAAIUBAAATAAAAAAAAAAAAAAAA&#10;AAAAAABbQ29udGVudF9UeXBlc10ueG1sUEsBAi0AFAAGAAgAAAAhAFr0LFu/AAAAFQEAAAsAAAAA&#10;AAAAAAAAAAAAHwEAAF9yZWxzLy5yZWxzUEsBAi0AFAAGAAgAAAAhAIIR/nHBAAAA2gAAAA8AAAAA&#10;AAAAAAAAAAAABwIAAGRycy9kb3ducmV2LnhtbFBLBQYAAAAAAwADALcAAAD1AgAAAAA=&#10;" filled="f" strokecolor="blue" strokeweight="1pt"/>
                <v:oval id="Oval 80" o:spid="_x0000_s1031" style="position:absolute;left:9247;top:5744;width:72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WIjjwwAAANsAAAAPAAAAZHJzL2Rvd25yZXYueG1sRI9Ba8Mw&#10;DIXvg/0Ho8Euo3WWQzvSuKULDEbppe1+gIjVJK0th9hLs/366jDY7Qk9PX2v3EzeqZGG2AU28DrP&#10;QBHXwXbcGPg6fczeQMWEbNEFJgM/FGGzfnwosbDhxgcaj6lREsKxQANtSn2hdaxb8hjnoSeW3TkM&#10;HpOMQ6PtgDcJ907nWbbQHjuWDy32VLVUX4/f3kCq8pyXAvV7wfH9hStH+50z5vlp2q5AJZrSv/nv&#10;+tMKvtBLFxGg13cAAAD//wMAUEsBAi0AFAAGAAgAAAAhANvh9svuAAAAhQEAABMAAAAAAAAAAAAA&#10;AAAAAAAAAFtDb250ZW50X1R5cGVzXS54bWxQSwECLQAUAAYACAAAACEAWvQsW78AAAAVAQAACwAA&#10;AAAAAAAAAAAAAAAfAQAAX3JlbHMvLnJlbHNQSwECLQAUAAYACAAAACEA31iI48MAAADbAAAADwAA&#10;AAAAAAAAAAAAAAAHAgAAZHJzL2Rvd25yZXYueG1sUEsFBgAAAAADAAMAtwAAAPcCAAAAAA==&#10;" filled="f" strokecolor="#930" strokeweight="1pt"/>
                <v:line id="Line 82" o:spid="_x0000_s1032" style="position:absolute;flip:y;visibility:visible;mso-wrap-style:square" from="4538,5434" to="4601,58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ObFewwAAANsAAAAPAAAAZHJzL2Rvd25yZXYueG1sRI9Bi8Iw&#10;EIXvgv8hzMLebKqHRapRZFHowT1Y1/vQjG21mZQk1q6/3gjC3mZ4b973ZrkeTCt6cr6xrGCapCCI&#10;S6sbrhT8HneTOQgfkDW2lknBH3lYr8ajJWba3vlAfREqEUPYZ6igDqHLpPRlTQZ9YjviqJ2tMxji&#10;6iqpHd5juGnlLE2/pMGGI6HGjr5rKq/FzUTIubsci22eu2s/3z1+DuUp3+6V+vwYNgsQgYbwb35f&#10;5zrWn8LrlziAXD0BAAD//wMAUEsBAi0AFAAGAAgAAAAhANvh9svuAAAAhQEAABMAAAAAAAAAAAAA&#10;AAAAAAAAAFtDb250ZW50X1R5cGVzXS54bWxQSwECLQAUAAYACAAAACEAWvQsW78AAAAVAQAACwAA&#10;AAAAAAAAAAAAAAAfAQAAX3JlbHMvLnJlbHNQSwECLQAUAAYACAAAACEAHzmxXsMAAADbAAAADwAA&#10;AAAAAAAAAAAAAAAHAgAAZHJzL2Rvd25yZXYueG1sUEsFBgAAAAADAAMAtwAAAPcCAAAAAA==&#10;" strokecolor="green">
                  <v:stroke endarrow="block"/>
                </v:line>
                <v:line id="Line 83" o:spid="_x0000_s1033" style="position:absolute;flip:x;visibility:visible;mso-wrap-style:square" from="1808,6242" to="2888,67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tveZwQAAANsAAAAPAAAAZHJzL2Rvd25yZXYueG1sRE9Na8JA&#10;EL0L/Q/LFLzpxoAiqavUgqC3as3B25CdbkKzs2F3m8R/3xWE3ubxPmezG20revKhcaxgMc9AEFdO&#10;N2wUXL8OszWIEJE1to5JwZ0C7LYvkw0W2g18pv4SjUghHApUUMfYFVKGqiaLYe464sR9O28xJuiN&#10;1B6HFG5bmWfZSlpsODXU2NFHTdXP5dcquK33+em08H1pPsvzdbkvB7M6KDV9Hd/fQEQa47/46T7q&#10;ND+Hxy/pALn9AwAA//8DAFBLAQItABQABgAIAAAAIQDb4fbL7gAAAIUBAAATAAAAAAAAAAAAAAAA&#10;AAAAAABbQ29udGVudF9UeXBlc10ueG1sUEsBAi0AFAAGAAgAAAAhAFr0LFu/AAAAFQEAAAsAAAAA&#10;AAAAAAAAAAAAHwEAAF9yZWxzLy5yZWxzUEsBAi0AFAAGAAgAAAAhACm295nBAAAA2wAAAA8AAAAA&#10;AAAAAAAAAAAABwIAAGRycy9kb3ducmV2LnhtbFBLBQYAAAAAAwADALcAAAD1AgAAAAA=&#10;" strokecolor="#f60">
                  <v:stroke endarrow="block"/>
                </v:line>
                <v:oval id="Oval 84" o:spid="_x0000_s1034" style="position:absolute;left:4962;top:5695;width:1860;height:7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BQ6nwQAAANsAAAAPAAAAZHJzL2Rvd25yZXYueG1sRE/NisIw&#10;EL4v+A5hBG+aqrguXaO4K4J4WNHdBxiasa02k5rEWt/eCMLe5uP7ndmiNZVoyPnSsoLhIAFBnFld&#10;cq7g73fd/wDhA7LGyjIpuJOHxbzzNsNU2xvvqTmEXMQQ9ikqKEKoUyl9VpBBP7A1ceSO1hkMEbpc&#10;aoe3GG4qOUqSd2mw5NhQYE3fBWXnw9UomJzyy+hn93Wnabmq3LBt7GUrlep12+UniEBt+Be/3Bsd&#10;54/h+Us8QM4fAAAA//8DAFBLAQItABQABgAIAAAAIQDb4fbL7gAAAIUBAAATAAAAAAAAAAAAAAAA&#10;AAAAAABbQ29udGVudF9UeXBlc10ueG1sUEsBAi0AFAAGAAgAAAAhAFr0LFu/AAAAFQEAAAsAAAAA&#10;AAAAAAAAAAAAHwEAAF9yZWxzLy5yZWxzUEsBAi0AFAAGAAgAAAAhAIkFDqfBAAAA2wAAAA8AAAAA&#10;AAAAAAAAAAAABwIAAGRycy9kb3ducmV2LnhtbFBLBQYAAAAAAwADALcAAAD1AgAAAAA=&#10;" filled="f" strokecolor="red" strokeweight="1pt"/>
                <v:line id="Line 86" o:spid="_x0000_s1035" style="position:absolute;flip:x;visibility:visible;mso-wrap-style:square" from="8798,6200" to="9338,67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fG9VwQAAANsAAAAPAAAAZHJzL2Rvd25yZXYueG1sRE9LasMw&#10;EN0HegcxgW5CIqeEOnWthOJS6KaLOjnAII0/xBoZS7Hdnr4KBLqbx/tOfpxtJ0YafOtYwXaTgCDW&#10;zrRcKzifPtZ7ED4gG+wck4If8nA8PCxyzIyb+JvGMtQihrDPUEETQp9J6XVDFv3G9cSRq9xgMUQ4&#10;1NIMOMVw28mnJHmWFluODQ32VDSkL+XVKthXftxpPadjGorO4Orr5f3XKPW4nN9eQQSaw7/47v40&#10;cf4Obr/EA+ThDwAA//8DAFBLAQItABQABgAIAAAAIQDb4fbL7gAAAIUBAAATAAAAAAAAAAAAAAAA&#10;AAAAAABbQ29udGVudF9UeXBlc10ueG1sUEsBAi0AFAAGAAgAAAAhAFr0LFu/AAAAFQEAAAsAAAAA&#10;AAAAAAAAAAAAHwEAAF9yZWxzLy5yZWxzUEsBAi0AFAAGAAgAAAAhAKF8b1XBAAAA2wAAAA8AAAAA&#10;AAAAAAAAAAAABwIAAGRycy9kb3ducmV2LnhtbFBLBQYAAAAAAwADALcAAAD1AgAAAAA=&#10;" strokecolor="#930">
                  <v:stroke endarrow="block"/>
                </v:line>
              </v:group>
            </w:pict>
          </mc:Fallback>
        </mc:AlternateContent>
      </w:r>
      <w:r w:rsidR="000B2324" w:rsidRPr="00647C80">
        <w:rPr>
          <w:rFonts w:ascii="Arial" w:hAnsi="Arial" w:cs="Arial"/>
          <w:sz w:val="16"/>
          <w:szCs w:val="16"/>
          <w:lang w:val="es-BO"/>
        </w:rPr>
        <w:t xml:space="preserve">3: </w:t>
      </w:r>
      <w:r w:rsidR="00F74284" w:rsidRPr="00647C80">
        <w:rPr>
          <w:rFonts w:ascii="Arial" w:hAnsi="Arial" w:cs="Arial"/>
          <w:sz w:val="16"/>
          <w:szCs w:val="16"/>
          <w:lang w:val="es-BO"/>
        </w:rPr>
        <w:t xml:space="preserve">Unidades Operativas de </w:t>
      </w:r>
      <w:r w:rsidR="000B2324" w:rsidRPr="00647C80">
        <w:rPr>
          <w:rFonts w:ascii="Arial" w:hAnsi="Arial" w:cs="Arial"/>
          <w:sz w:val="16"/>
          <w:szCs w:val="16"/>
          <w:lang w:val="es-BO"/>
        </w:rPr>
        <w:t>RCBA</w:t>
      </w:r>
    </w:p>
    <w:p w:rsidR="000B2324" w:rsidRPr="000B2324" w:rsidRDefault="000B2324" w:rsidP="000B2324">
      <w:pPr>
        <w:autoSpaceDE w:val="0"/>
        <w:autoSpaceDN w:val="0"/>
        <w:adjustRightInd w:val="0"/>
        <w:spacing w:after="120"/>
        <w:jc w:val="both"/>
        <w:rPr>
          <w:rFonts w:ascii="Arial" w:hAnsi="Arial" w:cs="Arial"/>
          <w:color w:val="000000"/>
          <w:lang w:val="es-BO"/>
        </w:rPr>
      </w:pPr>
    </w:p>
    <w:p w:rsidR="000B2324" w:rsidRPr="000B2324" w:rsidRDefault="000B2324" w:rsidP="000B2324">
      <w:pPr>
        <w:autoSpaceDE w:val="0"/>
        <w:autoSpaceDN w:val="0"/>
        <w:adjustRightInd w:val="0"/>
        <w:spacing w:after="120"/>
        <w:jc w:val="both"/>
        <w:rPr>
          <w:rFonts w:ascii="Arial" w:hAnsi="Arial" w:cs="Arial"/>
          <w:color w:val="000000"/>
          <w:lang w:val="es-BO"/>
        </w:rPr>
      </w:pPr>
    </w:p>
    <w:p w:rsidR="000B2324" w:rsidRPr="000B2324" w:rsidRDefault="000B2324" w:rsidP="000B2324">
      <w:pPr>
        <w:autoSpaceDE w:val="0"/>
        <w:autoSpaceDN w:val="0"/>
        <w:adjustRightInd w:val="0"/>
        <w:spacing w:after="120"/>
        <w:jc w:val="both"/>
        <w:rPr>
          <w:rFonts w:ascii="Arial" w:hAnsi="Arial" w:cs="Arial"/>
          <w:b/>
          <w:color w:val="FF6600"/>
          <w:lang w:val="es-BO"/>
        </w:rPr>
      </w:pPr>
    </w:p>
    <w:p w:rsidR="000B2324" w:rsidRPr="000B2324" w:rsidRDefault="000B2324" w:rsidP="000B2324">
      <w:pPr>
        <w:autoSpaceDE w:val="0"/>
        <w:autoSpaceDN w:val="0"/>
        <w:adjustRightInd w:val="0"/>
        <w:spacing w:after="120"/>
        <w:jc w:val="both"/>
        <w:rPr>
          <w:rFonts w:ascii="Arial" w:hAnsi="Arial" w:cs="Arial"/>
          <w:b/>
          <w:color w:val="993300"/>
          <w:lang w:val="es-BO"/>
        </w:rPr>
      </w:pPr>
      <w:r w:rsidRPr="00D63E8B">
        <w:rPr>
          <w:rFonts w:ascii="Arial" w:hAnsi="Arial" w:cs="Arial"/>
          <w:b/>
          <w:color w:val="FF6600"/>
          <w:sz w:val="22"/>
          <w:szCs w:val="22"/>
          <w:lang w:val="es-BO"/>
        </w:rPr>
        <w:t xml:space="preserve">Tipo de </w:t>
      </w:r>
      <w:r w:rsidR="00D63E8B" w:rsidRPr="00D63E8B">
        <w:rPr>
          <w:rFonts w:ascii="Arial" w:hAnsi="Arial" w:cs="Arial"/>
          <w:b/>
          <w:color w:val="FF6600"/>
          <w:sz w:val="22"/>
          <w:szCs w:val="22"/>
          <w:lang w:val="es-BO"/>
        </w:rPr>
        <w:t>procedimiento</w:t>
      </w:r>
      <w:r w:rsidRPr="00D63E8B">
        <w:rPr>
          <w:rFonts w:ascii="Arial" w:hAnsi="Arial" w:cs="Arial"/>
          <w:b/>
          <w:color w:val="FF6600"/>
          <w:sz w:val="22"/>
          <w:szCs w:val="22"/>
          <w:lang w:val="es-BO"/>
        </w:rPr>
        <w:t xml:space="preserve"> de trabajo</w:t>
      </w:r>
      <w:r w:rsidRPr="000B2324">
        <w:rPr>
          <w:rFonts w:ascii="Arial" w:hAnsi="Arial" w:cs="Arial"/>
          <w:color w:val="000000"/>
          <w:lang w:val="es-BO"/>
        </w:rPr>
        <w:tab/>
      </w:r>
      <w:r w:rsidRPr="000B2324">
        <w:rPr>
          <w:rFonts w:ascii="Arial" w:hAnsi="Arial" w:cs="Arial"/>
          <w:color w:val="000000"/>
          <w:lang w:val="es-BO"/>
        </w:rPr>
        <w:tab/>
      </w:r>
      <w:r w:rsidRPr="000B2324">
        <w:rPr>
          <w:rFonts w:ascii="Arial" w:hAnsi="Arial" w:cs="Arial"/>
          <w:color w:val="000000"/>
          <w:lang w:val="es-BO"/>
        </w:rPr>
        <w:tab/>
      </w:r>
      <w:r w:rsidRPr="000B2324">
        <w:rPr>
          <w:rFonts w:ascii="Arial" w:hAnsi="Arial" w:cs="Arial"/>
          <w:color w:val="000000"/>
          <w:lang w:val="es-BO"/>
        </w:rPr>
        <w:tab/>
      </w:r>
      <w:r w:rsidR="00506FB9" w:rsidRPr="000B2324">
        <w:rPr>
          <w:rFonts w:ascii="Arial" w:hAnsi="Arial" w:cs="Arial"/>
          <w:color w:val="000000"/>
          <w:lang w:val="es-BO"/>
        </w:rPr>
        <w:tab/>
        <w:t xml:space="preserve"> Versión</w:t>
      </w:r>
    </w:p>
    <w:p w:rsidR="000B2324" w:rsidRPr="000B2324" w:rsidRDefault="000B2324" w:rsidP="000B2324">
      <w:pPr>
        <w:autoSpaceDE w:val="0"/>
        <w:autoSpaceDN w:val="0"/>
        <w:adjustRightInd w:val="0"/>
        <w:spacing w:after="120"/>
        <w:jc w:val="both"/>
        <w:rPr>
          <w:rFonts w:ascii="Arial" w:hAnsi="Arial" w:cs="Arial"/>
          <w:color w:val="000000"/>
          <w:sz w:val="16"/>
          <w:szCs w:val="16"/>
          <w:lang w:val="es-BO"/>
        </w:rPr>
      </w:pPr>
      <w:r w:rsidRPr="000B2324">
        <w:rPr>
          <w:rFonts w:ascii="Arial" w:hAnsi="Arial" w:cs="Arial"/>
          <w:color w:val="000000"/>
          <w:sz w:val="16"/>
          <w:szCs w:val="16"/>
          <w:lang w:val="es-BO"/>
        </w:rPr>
        <w:t>PG: Procedimiento Gerencial</w:t>
      </w:r>
      <w:r w:rsidRPr="000B2324">
        <w:rPr>
          <w:rFonts w:ascii="Arial" w:hAnsi="Arial" w:cs="Arial"/>
          <w:color w:val="000000"/>
          <w:sz w:val="16"/>
          <w:szCs w:val="16"/>
          <w:lang w:val="es-BO"/>
        </w:rPr>
        <w:tab/>
      </w:r>
      <w:r w:rsidRPr="000B2324">
        <w:rPr>
          <w:rFonts w:ascii="Arial" w:hAnsi="Arial" w:cs="Arial"/>
          <w:color w:val="000000"/>
          <w:sz w:val="16"/>
          <w:szCs w:val="16"/>
          <w:lang w:val="es-BO"/>
        </w:rPr>
        <w:tab/>
      </w:r>
      <w:r w:rsidRPr="000B2324">
        <w:rPr>
          <w:rFonts w:ascii="Arial" w:hAnsi="Arial" w:cs="Arial"/>
          <w:color w:val="000000"/>
          <w:sz w:val="16"/>
          <w:szCs w:val="16"/>
          <w:lang w:val="es-BO"/>
        </w:rPr>
        <w:tab/>
      </w:r>
      <w:r w:rsidRPr="000B2324">
        <w:rPr>
          <w:rFonts w:ascii="Arial" w:hAnsi="Arial" w:cs="Arial"/>
          <w:color w:val="000000"/>
          <w:sz w:val="16"/>
          <w:szCs w:val="16"/>
          <w:lang w:val="es-BO"/>
        </w:rPr>
        <w:tab/>
      </w:r>
      <w:r w:rsidRPr="000B2324">
        <w:rPr>
          <w:rFonts w:ascii="Arial" w:hAnsi="Arial" w:cs="Arial"/>
          <w:color w:val="000000"/>
          <w:sz w:val="16"/>
          <w:szCs w:val="16"/>
          <w:lang w:val="es-BO"/>
        </w:rPr>
        <w:tab/>
      </w:r>
      <w:r w:rsidRPr="000B2324">
        <w:rPr>
          <w:rFonts w:ascii="Arial" w:hAnsi="Arial" w:cs="Arial"/>
          <w:color w:val="000000"/>
          <w:sz w:val="16"/>
          <w:szCs w:val="16"/>
          <w:lang w:val="es-BO"/>
        </w:rPr>
        <w:tab/>
        <w:t xml:space="preserve">   </w:t>
      </w:r>
      <w:r w:rsidRPr="000B2324">
        <w:rPr>
          <w:rFonts w:ascii="Arial" w:hAnsi="Arial" w:cs="Arial"/>
          <w:color w:val="000000"/>
          <w:sz w:val="16"/>
          <w:szCs w:val="16"/>
          <w:lang w:val="es-BO"/>
        </w:rPr>
        <w:tab/>
        <w:t xml:space="preserve">   A Primera versión</w:t>
      </w:r>
    </w:p>
    <w:p w:rsidR="000B2324" w:rsidRPr="000B2324" w:rsidRDefault="003F3E84" w:rsidP="000B2324">
      <w:pPr>
        <w:autoSpaceDE w:val="0"/>
        <w:autoSpaceDN w:val="0"/>
        <w:adjustRightInd w:val="0"/>
        <w:spacing w:after="120"/>
        <w:jc w:val="both"/>
        <w:rPr>
          <w:rFonts w:ascii="Arial" w:hAnsi="Arial" w:cs="Arial"/>
          <w:color w:val="000000"/>
          <w:sz w:val="16"/>
          <w:szCs w:val="16"/>
          <w:lang w:val="es-BO"/>
        </w:rPr>
      </w:pPr>
      <w:r w:rsidRPr="000B2324">
        <w:rPr>
          <w:rFonts w:ascii="Arial" w:hAnsi="Arial" w:cs="Arial"/>
          <w:color w:val="000000"/>
          <w:sz w:val="16"/>
          <w:szCs w:val="16"/>
          <w:lang w:val="es-BO"/>
        </w:rPr>
        <w:t>PP: Procedimiento de Proceso</w:t>
      </w:r>
      <w:r>
        <w:rPr>
          <w:rFonts w:ascii="Arial" w:hAnsi="Arial" w:cs="Arial"/>
          <w:color w:val="000000"/>
          <w:sz w:val="16"/>
          <w:szCs w:val="16"/>
          <w:lang w:val="es-BO"/>
        </w:rPr>
        <w:t xml:space="preserve">                          </w:t>
      </w:r>
      <w:r w:rsidR="000B2324" w:rsidRPr="000B2324">
        <w:rPr>
          <w:rFonts w:ascii="Arial" w:hAnsi="Arial" w:cs="Arial"/>
          <w:color w:val="000000"/>
          <w:sz w:val="16"/>
          <w:szCs w:val="16"/>
          <w:lang w:val="es-BO"/>
        </w:rPr>
        <w:tab/>
        <w:t xml:space="preserve">   </w:t>
      </w:r>
      <w:r>
        <w:rPr>
          <w:rFonts w:ascii="Arial" w:hAnsi="Arial" w:cs="Arial"/>
          <w:color w:val="000000"/>
          <w:sz w:val="16"/>
          <w:szCs w:val="16"/>
          <w:lang w:val="es-BO"/>
        </w:rPr>
        <w:t xml:space="preserve">                                                                </w:t>
      </w:r>
      <w:r w:rsidR="00F74284" w:rsidRPr="000B2324">
        <w:rPr>
          <w:rFonts w:ascii="Arial" w:hAnsi="Arial" w:cs="Arial"/>
          <w:color w:val="000000"/>
          <w:sz w:val="16"/>
          <w:szCs w:val="16"/>
          <w:lang w:val="es-BO"/>
        </w:rPr>
        <w:t>B Segunda</w:t>
      </w:r>
      <w:r w:rsidR="000B2324" w:rsidRPr="000B2324">
        <w:rPr>
          <w:rFonts w:ascii="Arial" w:hAnsi="Arial" w:cs="Arial"/>
          <w:color w:val="000000"/>
          <w:sz w:val="16"/>
          <w:szCs w:val="16"/>
          <w:lang w:val="es-BO"/>
        </w:rPr>
        <w:t xml:space="preserve"> versión</w:t>
      </w:r>
    </w:p>
    <w:p w:rsidR="000B2324" w:rsidRPr="000B2324" w:rsidRDefault="003F3E84" w:rsidP="000B2324">
      <w:pPr>
        <w:autoSpaceDE w:val="0"/>
        <w:autoSpaceDN w:val="0"/>
        <w:adjustRightInd w:val="0"/>
        <w:spacing w:after="120"/>
        <w:jc w:val="both"/>
        <w:rPr>
          <w:rFonts w:ascii="Arial" w:hAnsi="Arial" w:cs="Arial"/>
          <w:color w:val="000000"/>
          <w:sz w:val="16"/>
          <w:szCs w:val="16"/>
          <w:lang w:val="es-BO"/>
        </w:rPr>
      </w:pPr>
      <w:r w:rsidRPr="000B2324">
        <w:rPr>
          <w:rFonts w:ascii="Arial" w:hAnsi="Arial" w:cs="Arial"/>
          <w:color w:val="000000"/>
          <w:sz w:val="16"/>
          <w:szCs w:val="16"/>
          <w:lang w:val="es-BO"/>
        </w:rPr>
        <w:t>PE: Procedimiento de Ejecución</w:t>
      </w:r>
      <w:r w:rsidR="000B2324" w:rsidRPr="000B2324">
        <w:rPr>
          <w:rFonts w:ascii="Arial" w:hAnsi="Arial" w:cs="Arial"/>
          <w:color w:val="000000"/>
          <w:sz w:val="16"/>
          <w:szCs w:val="16"/>
          <w:lang w:val="es-BO"/>
        </w:rPr>
        <w:tab/>
      </w:r>
      <w:r w:rsidR="000B2324" w:rsidRPr="000B2324">
        <w:rPr>
          <w:rFonts w:ascii="Arial" w:hAnsi="Arial" w:cs="Arial"/>
          <w:color w:val="000000"/>
          <w:sz w:val="16"/>
          <w:szCs w:val="16"/>
          <w:lang w:val="es-BO"/>
        </w:rPr>
        <w:tab/>
      </w:r>
      <w:r w:rsidR="000B2324" w:rsidRPr="000B2324">
        <w:rPr>
          <w:rFonts w:ascii="Arial" w:hAnsi="Arial" w:cs="Arial"/>
          <w:color w:val="000000"/>
          <w:sz w:val="16"/>
          <w:szCs w:val="16"/>
          <w:lang w:val="es-BO"/>
        </w:rPr>
        <w:tab/>
        <w:t xml:space="preserve"> </w:t>
      </w:r>
      <w:r>
        <w:rPr>
          <w:rFonts w:ascii="Arial" w:hAnsi="Arial" w:cs="Arial"/>
          <w:color w:val="000000"/>
          <w:sz w:val="16"/>
          <w:szCs w:val="16"/>
          <w:lang w:val="es-BO"/>
        </w:rPr>
        <w:t xml:space="preserve">                                               </w:t>
      </w:r>
      <w:r w:rsidR="000B2324" w:rsidRPr="000B2324">
        <w:rPr>
          <w:rFonts w:ascii="Arial" w:hAnsi="Arial" w:cs="Arial"/>
          <w:color w:val="000000"/>
          <w:sz w:val="16"/>
          <w:szCs w:val="16"/>
          <w:lang w:val="es-BO"/>
        </w:rPr>
        <w:t xml:space="preserve">  C…Z Sucesivamente</w:t>
      </w:r>
    </w:p>
    <w:p w:rsidR="000B2324" w:rsidRPr="000B2324" w:rsidRDefault="003F3E84" w:rsidP="000B2324">
      <w:pPr>
        <w:autoSpaceDE w:val="0"/>
        <w:autoSpaceDN w:val="0"/>
        <w:adjustRightInd w:val="0"/>
        <w:spacing w:after="120"/>
        <w:jc w:val="both"/>
        <w:rPr>
          <w:rFonts w:ascii="Arial" w:hAnsi="Arial" w:cs="Arial"/>
          <w:color w:val="000000"/>
          <w:sz w:val="16"/>
          <w:szCs w:val="16"/>
          <w:lang w:val="es-BO"/>
        </w:rPr>
      </w:pPr>
      <w:r w:rsidRPr="000B2324">
        <w:rPr>
          <w:rFonts w:ascii="Arial" w:hAnsi="Arial" w:cs="Arial"/>
          <w:color w:val="000000"/>
          <w:sz w:val="16"/>
          <w:szCs w:val="16"/>
          <w:lang w:val="es-BO"/>
        </w:rPr>
        <w:t>MT: Manual de Entrenamiento</w:t>
      </w:r>
      <w:r w:rsidR="000B2324" w:rsidRPr="000B2324">
        <w:rPr>
          <w:rFonts w:ascii="Arial" w:hAnsi="Arial" w:cs="Arial"/>
          <w:color w:val="000000"/>
          <w:sz w:val="16"/>
          <w:szCs w:val="16"/>
          <w:lang w:val="es-BO"/>
        </w:rPr>
        <w:tab/>
      </w:r>
      <w:r w:rsidR="000B2324" w:rsidRPr="000B2324">
        <w:rPr>
          <w:rFonts w:ascii="Arial" w:hAnsi="Arial" w:cs="Arial"/>
          <w:color w:val="000000"/>
          <w:sz w:val="16"/>
          <w:szCs w:val="16"/>
          <w:lang w:val="es-BO"/>
        </w:rPr>
        <w:tab/>
      </w:r>
      <w:r w:rsidR="000B2324" w:rsidRPr="000B2324">
        <w:rPr>
          <w:rFonts w:ascii="Arial" w:hAnsi="Arial" w:cs="Arial"/>
          <w:color w:val="000000"/>
          <w:sz w:val="16"/>
          <w:szCs w:val="16"/>
          <w:lang w:val="es-BO"/>
        </w:rPr>
        <w:tab/>
      </w:r>
      <w:r w:rsidR="000B2324" w:rsidRPr="000B2324">
        <w:rPr>
          <w:rFonts w:ascii="Arial" w:hAnsi="Arial" w:cs="Arial"/>
          <w:color w:val="000000"/>
          <w:sz w:val="16"/>
          <w:szCs w:val="16"/>
          <w:lang w:val="es-BO"/>
        </w:rPr>
        <w:tab/>
      </w:r>
      <w:r w:rsidR="000B2324" w:rsidRPr="000B2324">
        <w:rPr>
          <w:rFonts w:ascii="Arial" w:hAnsi="Arial" w:cs="Arial"/>
          <w:color w:val="000000"/>
          <w:sz w:val="16"/>
          <w:szCs w:val="16"/>
          <w:lang w:val="es-BO"/>
        </w:rPr>
        <w:tab/>
      </w:r>
      <w:r w:rsidR="000B2324" w:rsidRPr="000B2324">
        <w:rPr>
          <w:rFonts w:ascii="Arial" w:hAnsi="Arial" w:cs="Arial"/>
          <w:color w:val="000000"/>
          <w:sz w:val="16"/>
          <w:szCs w:val="16"/>
          <w:lang w:val="es-BO"/>
        </w:rPr>
        <w:tab/>
        <w:t xml:space="preserve">   </w:t>
      </w:r>
      <w:r>
        <w:rPr>
          <w:rFonts w:ascii="Arial" w:hAnsi="Arial" w:cs="Arial"/>
          <w:color w:val="000000"/>
          <w:sz w:val="16"/>
          <w:szCs w:val="16"/>
          <w:lang w:val="es-BO"/>
        </w:rPr>
        <w:t xml:space="preserve">             </w:t>
      </w:r>
      <w:r w:rsidR="00F74284" w:rsidRPr="000B2324">
        <w:rPr>
          <w:rFonts w:ascii="Arial" w:hAnsi="Arial" w:cs="Arial"/>
          <w:color w:val="000000"/>
          <w:sz w:val="16"/>
          <w:szCs w:val="16"/>
          <w:lang w:val="es-BO"/>
        </w:rPr>
        <w:t>@ cancelado</w:t>
      </w:r>
    </w:p>
    <w:p w:rsidR="000B2324" w:rsidRDefault="000B2324" w:rsidP="000B2324">
      <w:pPr>
        <w:autoSpaceDE w:val="0"/>
        <w:autoSpaceDN w:val="0"/>
        <w:adjustRightInd w:val="0"/>
        <w:spacing w:after="120"/>
        <w:jc w:val="both"/>
        <w:rPr>
          <w:rFonts w:ascii="Arial" w:hAnsi="Arial" w:cs="Arial"/>
          <w:sz w:val="16"/>
          <w:szCs w:val="16"/>
          <w:lang w:val="es-BO"/>
        </w:rPr>
      </w:pPr>
      <w:r w:rsidRPr="000B2324">
        <w:rPr>
          <w:rFonts w:ascii="Arial" w:hAnsi="Arial" w:cs="Arial"/>
          <w:color w:val="000000"/>
          <w:sz w:val="16"/>
          <w:szCs w:val="16"/>
          <w:lang w:val="es-BO"/>
        </w:rPr>
        <w:tab/>
      </w:r>
      <w:r w:rsidRPr="000B2324">
        <w:rPr>
          <w:rFonts w:ascii="Arial" w:hAnsi="Arial" w:cs="Arial"/>
          <w:color w:val="000000"/>
          <w:sz w:val="16"/>
          <w:szCs w:val="16"/>
          <w:lang w:val="es-BO"/>
        </w:rPr>
        <w:tab/>
      </w:r>
      <w:r w:rsidRPr="000B2324">
        <w:rPr>
          <w:rFonts w:ascii="Arial" w:hAnsi="Arial" w:cs="Arial"/>
          <w:color w:val="000000"/>
          <w:sz w:val="16"/>
          <w:szCs w:val="16"/>
          <w:lang w:val="es-BO"/>
        </w:rPr>
        <w:tab/>
      </w:r>
      <w:r w:rsidRPr="000B2324">
        <w:rPr>
          <w:rFonts w:ascii="Arial" w:hAnsi="Arial" w:cs="Arial"/>
          <w:color w:val="000000"/>
          <w:sz w:val="16"/>
          <w:szCs w:val="16"/>
          <w:lang w:val="es-BO"/>
        </w:rPr>
        <w:tab/>
      </w:r>
      <w:r w:rsidRPr="000B2324">
        <w:rPr>
          <w:rFonts w:ascii="Arial" w:hAnsi="Arial" w:cs="Arial"/>
          <w:color w:val="000000"/>
          <w:sz w:val="16"/>
          <w:szCs w:val="16"/>
          <w:lang w:val="es-BO"/>
        </w:rPr>
        <w:tab/>
      </w:r>
      <w:r w:rsidRPr="000B2324">
        <w:rPr>
          <w:rFonts w:ascii="Arial" w:hAnsi="Arial" w:cs="Arial"/>
          <w:color w:val="000000"/>
          <w:sz w:val="16"/>
          <w:szCs w:val="16"/>
          <w:lang w:val="es-BO"/>
        </w:rPr>
        <w:tab/>
      </w:r>
      <w:r w:rsidRPr="000B2324">
        <w:rPr>
          <w:rFonts w:ascii="Arial" w:hAnsi="Arial" w:cs="Arial"/>
          <w:sz w:val="16"/>
          <w:szCs w:val="16"/>
          <w:lang w:val="es-BO"/>
        </w:rPr>
        <w:t xml:space="preserve">  </w:t>
      </w:r>
      <w:r w:rsidR="00E65769">
        <w:rPr>
          <w:rFonts w:ascii="Arial" w:hAnsi="Arial" w:cs="Arial"/>
          <w:sz w:val="16"/>
          <w:szCs w:val="16"/>
          <w:lang w:val="es-BO"/>
        </w:rPr>
        <w:t xml:space="preserve">                </w:t>
      </w:r>
      <w:r w:rsidR="003F3E84">
        <w:rPr>
          <w:rFonts w:ascii="Arial" w:hAnsi="Arial" w:cs="Arial"/>
          <w:sz w:val="16"/>
          <w:szCs w:val="16"/>
          <w:lang w:val="es-BO"/>
        </w:rPr>
        <w:t xml:space="preserve">                             </w:t>
      </w:r>
      <w:r w:rsidR="00E65769">
        <w:rPr>
          <w:rFonts w:ascii="Arial" w:hAnsi="Arial" w:cs="Arial"/>
          <w:sz w:val="16"/>
          <w:szCs w:val="16"/>
          <w:lang w:val="es-BO"/>
        </w:rPr>
        <w:t xml:space="preserve"> </w:t>
      </w:r>
      <w:r w:rsidRPr="000B2324">
        <w:rPr>
          <w:rFonts w:ascii="Arial" w:hAnsi="Arial" w:cs="Arial"/>
          <w:sz w:val="16"/>
          <w:szCs w:val="16"/>
          <w:lang w:val="es-BO"/>
        </w:rPr>
        <w:t xml:space="preserve"> # en elaboración o revisión</w:t>
      </w:r>
    </w:p>
    <w:p w:rsidR="004967B7" w:rsidRPr="000B2324" w:rsidRDefault="004967B7" w:rsidP="000B2324">
      <w:pPr>
        <w:autoSpaceDE w:val="0"/>
        <w:autoSpaceDN w:val="0"/>
        <w:adjustRightInd w:val="0"/>
        <w:spacing w:after="120"/>
        <w:jc w:val="both"/>
        <w:rPr>
          <w:rFonts w:ascii="Arial" w:hAnsi="Arial" w:cs="Arial"/>
          <w:color w:val="000000"/>
          <w:sz w:val="16"/>
          <w:szCs w:val="16"/>
          <w:lang w:val="es-BO"/>
        </w:rPr>
      </w:pPr>
      <w:r>
        <w:rPr>
          <w:rFonts w:ascii="Arial" w:hAnsi="Arial" w:cs="Arial"/>
          <w:sz w:val="16"/>
          <w:szCs w:val="16"/>
          <w:lang w:val="es-BO"/>
        </w:rPr>
        <w:tab/>
      </w:r>
      <w:r>
        <w:rPr>
          <w:rFonts w:ascii="Arial" w:hAnsi="Arial" w:cs="Arial"/>
          <w:sz w:val="16"/>
          <w:szCs w:val="16"/>
          <w:lang w:val="es-BO"/>
        </w:rPr>
        <w:tab/>
      </w:r>
      <w:r>
        <w:rPr>
          <w:rFonts w:ascii="Arial" w:hAnsi="Arial" w:cs="Arial"/>
          <w:sz w:val="16"/>
          <w:szCs w:val="16"/>
          <w:lang w:val="es-BO"/>
        </w:rPr>
        <w:tab/>
      </w:r>
      <w:r>
        <w:rPr>
          <w:rFonts w:ascii="Arial" w:hAnsi="Arial" w:cs="Arial"/>
          <w:sz w:val="16"/>
          <w:szCs w:val="16"/>
          <w:lang w:val="es-BO"/>
        </w:rPr>
        <w:tab/>
      </w:r>
      <w:r>
        <w:rPr>
          <w:rFonts w:ascii="Arial" w:hAnsi="Arial" w:cs="Arial"/>
          <w:sz w:val="16"/>
          <w:szCs w:val="16"/>
          <w:lang w:val="es-BO"/>
        </w:rPr>
        <w:tab/>
      </w:r>
      <w:r>
        <w:rPr>
          <w:rFonts w:ascii="Arial" w:hAnsi="Arial" w:cs="Arial"/>
          <w:sz w:val="16"/>
          <w:szCs w:val="16"/>
          <w:lang w:val="es-BO"/>
        </w:rPr>
        <w:tab/>
      </w:r>
      <w:r>
        <w:rPr>
          <w:rFonts w:ascii="Arial" w:hAnsi="Arial" w:cs="Arial"/>
          <w:sz w:val="16"/>
          <w:szCs w:val="16"/>
          <w:lang w:val="es-BO"/>
        </w:rPr>
        <w:tab/>
      </w:r>
      <w:r>
        <w:rPr>
          <w:rFonts w:ascii="Arial" w:hAnsi="Arial" w:cs="Arial"/>
          <w:sz w:val="16"/>
          <w:szCs w:val="16"/>
          <w:lang w:val="es-BO"/>
        </w:rPr>
        <w:tab/>
      </w:r>
      <w:r>
        <w:rPr>
          <w:rFonts w:ascii="Arial" w:hAnsi="Arial" w:cs="Arial"/>
          <w:sz w:val="16"/>
          <w:szCs w:val="16"/>
          <w:lang w:val="es-BO"/>
        </w:rPr>
        <w:tab/>
        <w:t xml:space="preserve">  </w:t>
      </w:r>
      <w:r w:rsidR="00F74284">
        <w:rPr>
          <w:rFonts w:ascii="Arial" w:hAnsi="Arial" w:cs="Arial"/>
          <w:sz w:val="16"/>
          <w:szCs w:val="16"/>
          <w:lang w:val="es-BO"/>
        </w:rPr>
        <w:t>% en</w:t>
      </w:r>
      <w:r w:rsidR="002F25C0">
        <w:rPr>
          <w:rFonts w:ascii="Arial" w:hAnsi="Arial" w:cs="Arial"/>
          <w:sz w:val="16"/>
          <w:szCs w:val="16"/>
          <w:lang w:val="es-BO"/>
        </w:rPr>
        <w:t xml:space="preserve"> implan</w:t>
      </w:r>
      <w:r w:rsidR="008F2907">
        <w:rPr>
          <w:rFonts w:ascii="Arial" w:hAnsi="Arial" w:cs="Arial"/>
          <w:sz w:val="16"/>
          <w:szCs w:val="16"/>
          <w:lang w:val="es-BO"/>
        </w:rPr>
        <w:t>tación</w:t>
      </w:r>
    </w:p>
    <w:p w:rsidR="000B2324" w:rsidRPr="000B2324" w:rsidRDefault="000B2324" w:rsidP="000B2324">
      <w:pPr>
        <w:tabs>
          <w:tab w:val="left" w:pos="630"/>
          <w:tab w:val="left" w:pos="1440"/>
        </w:tabs>
        <w:autoSpaceDE w:val="0"/>
        <w:autoSpaceDN w:val="0"/>
        <w:adjustRightInd w:val="0"/>
        <w:spacing w:after="120"/>
        <w:jc w:val="center"/>
        <w:rPr>
          <w:rFonts w:ascii="Arial" w:hAnsi="Arial" w:cs="Arial"/>
          <w:bCs/>
          <w:i/>
          <w:color w:val="000000"/>
          <w:sz w:val="20"/>
          <w:szCs w:val="20"/>
          <w:lang w:val="es-BO"/>
        </w:rPr>
      </w:pPr>
      <w:r w:rsidRPr="000B2324">
        <w:rPr>
          <w:rFonts w:ascii="Arial" w:hAnsi="Arial" w:cs="Arial"/>
          <w:bCs/>
          <w:i/>
          <w:color w:val="000000"/>
          <w:sz w:val="20"/>
          <w:szCs w:val="20"/>
          <w:lang w:val="es-BO"/>
        </w:rPr>
        <w:t>FIGURA</w:t>
      </w:r>
      <w:r w:rsidR="00D77420">
        <w:rPr>
          <w:rFonts w:ascii="Arial" w:hAnsi="Arial" w:cs="Arial"/>
          <w:bCs/>
          <w:i/>
          <w:color w:val="000000"/>
          <w:sz w:val="20"/>
          <w:szCs w:val="20"/>
          <w:lang w:val="es-BO"/>
        </w:rPr>
        <w:t xml:space="preserve"> </w:t>
      </w:r>
      <w:r w:rsidRPr="000B2324">
        <w:rPr>
          <w:rFonts w:ascii="Arial" w:hAnsi="Arial" w:cs="Arial"/>
          <w:bCs/>
          <w:i/>
          <w:color w:val="000000"/>
          <w:sz w:val="20"/>
          <w:szCs w:val="20"/>
          <w:lang w:val="es-BO"/>
        </w:rPr>
        <w:t>2 – FORMATO CÓDIGO DE IDENTIFICACIÓN</w:t>
      </w:r>
    </w:p>
    <w:p w:rsidR="000B2324" w:rsidRPr="000B2324" w:rsidRDefault="000B2324" w:rsidP="000B2324">
      <w:pPr>
        <w:tabs>
          <w:tab w:val="left" w:pos="630"/>
          <w:tab w:val="left" w:pos="1440"/>
        </w:tabs>
        <w:autoSpaceDE w:val="0"/>
        <w:autoSpaceDN w:val="0"/>
        <w:adjustRightInd w:val="0"/>
        <w:spacing w:after="120"/>
        <w:jc w:val="both"/>
        <w:rPr>
          <w:rFonts w:ascii="Arial" w:hAnsi="Arial" w:cs="Arial"/>
          <w:bCs/>
          <w:i/>
          <w:color w:val="000099"/>
          <w:sz w:val="20"/>
          <w:szCs w:val="20"/>
          <w:lang w:val="es-BO"/>
        </w:rPr>
      </w:pPr>
    </w:p>
    <w:p w:rsidR="000B2324" w:rsidRPr="000B2324" w:rsidRDefault="000B2324" w:rsidP="000B2324">
      <w:pPr>
        <w:tabs>
          <w:tab w:val="left" w:pos="630"/>
          <w:tab w:val="left" w:pos="1440"/>
        </w:tabs>
        <w:autoSpaceDE w:val="0"/>
        <w:autoSpaceDN w:val="0"/>
        <w:adjustRightInd w:val="0"/>
        <w:spacing w:after="120"/>
        <w:jc w:val="both"/>
        <w:rPr>
          <w:rFonts w:ascii="Arial" w:hAnsi="Arial" w:cs="Arial"/>
          <w:color w:val="000099"/>
          <w:lang w:val="es-BO"/>
        </w:rPr>
      </w:pPr>
      <w:r w:rsidRPr="000B2324">
        <w:rPr>
          <w:rFonts w:ascii="Arial" w:hAnsi="Arial" w:cs="Arial"/>
          <w:b/>
          <w:color w:val="000099"/>
          <w:lang w:val="es-BO"/>
        </w:rPr>
        <w:t>Tipo de Procedimiento de Trabajo</w:t>
      </w:r>
    </w:p>
    <w:p w:rsidR="000B2324" w:rsidRDefault="000B2324" w:rsidP="000B2324">
      <w:pPr>
        <w:tabs>
          <w:tab w:val="left" w:pos="630"/>
          <w:tab w:val="left" w:pos="1440"/>
        </w:tabs>
        <w:autoSpaceDE w:val="0"/>
        <w:autoSpaceDN w:val="0"/>
        <w:adjustRightInd w:val="0"/>
        <w:spacing w:after="120"/>
        <w:jc w:val="both"/>
        <w:rPr>
          <w:rFonts w:ascii="Arial" w:hAnsi="Arial" w:cs="Arial"/>
          <w:color w:val="000000"/>
          <w:lang w:val="es-BO"/>
        </w:rPr>
      </w:pPr>
      <w:r w:rsidRPr="000B2324">
        <w:rPr>
          <w:rFonts w:ascii="Arial" w:hAnsi="Arial" w:cs="Arial"/>
          <w:color w:val="000000"/>
          <w:lang w:val="es-BO"/>
        </w:rPr>
        <w:t xml:space="preserve">El campo </w:t>
      </w:r>
      <w:r w:rsidRPr="000B2324">
        <w:rPr>
          <w:rFonts w:ascii="Arial" w:hAnsi="Arial" w:cs="Arial"/>
          <w:b/>
          <w:bCs/>
          <w:color w:val="FF6600"/>
          <w:lang w:val="es-BO"/>
        </w:rPr>
        <w:t>AA</w:t>
      </w:r>
      <w:r w:rsidRPr="000B2324">
        <w:rPr>
          <w:rFonts w:ascii="Arial" w:hAnsi="Arial" w:cs="Arial"/>
          <w:color w:val="000000"/>
          <w:lang w:val="es-BO"/>
        </w:rPr>
        <w:t xml:space="preserve"> es un campo alfabético que identifica el tipo de documento. Puede asumir los siguientes valores:</w:t>
      </w:r>
    </w:p>
    <w:p w:rsidR="008E7D67" w:rsidRPr="00A84E9F" w:rsidRDefault="008E7D67" w:rsidP="000B2324">
      <w:pPr>
        <w:tabs>
          <w:tab w:val="left" w:pos="630"/>
          <w:tab w:val="left" w:pos="1440"/>
        </w:tabs>
        <w:autoSpaceDE w:val="0"/>
        <w:autoSpaceDN w:val="0"/>
        <w:adjustRightInd w:val="0"/>
        <w:spacing w:after="120"/>
        <w:jc w:val="both"/>
        <w:rPr>
          <w:rFonts w:ascii="Arial" w:hAnsi="Arial" w:cs="Arial"/>
          <w:strike/>
          <w:color w:val="FF0000"/>
          <w:lang w:val="es-BO"/>
        </w:rPr>
      </w:pPr>
      <w:r>
        <w:rPr>
          <w:rFonts w:ascii="Arial" w:hAnsi="Arial" w:cs="Arial"/>
          <w:color w:val="000000"/>
          <w:lang w:val="es-BO"/>
        </w:rPr>
        <w:tab/>
      </w:r>
      <w:r>
        <w:rPr>
          <w:rFonts w:ascii="Arial" w:hAnsi="Arial" w:cs="Arial"/>
          <w:color w:val="000000"/>
          <w:lang w:val="es-BO"/>
        </w:rPr>
        <w:tab/>
      </w:r>
      <w:r>
        <w:rPr>
          <w:rFonts w:ascii="Arial" w:hAnsi="Arial" w:cs="Arial"/>
          <w:color w:val="000000"/>
          <w:lang w:val="es-BO"/>
        </w:rPr>
        <w:tab/>
      </w:r>
    </w:p>
    <w:p w:rsidR="000B2324" w:rsidRPr="000B2324" w:rsidRDefault="000B2324" w:rsidP="000B2324">
      <w:pPr>
        <w:tabs>
          <w:tab w:val="left" w:pos="630"/>
          <w:tab w:val="left" w:pos="720"/>
        </w:tabs>
        <w:autoSpaceDE w:val="0"/>
        <w:autoSpaceDN w:val="0"/>
        <w:adjustRightInd w:val="0"/>
        <w:spacing w:after="120"/>
        <w:ind w:left="-23"/>
        <w:jc w:val="both"/>
        <w:rPr>
          <w:rFonts w:ascii="Arial" w:hAnsi="Arial" w:cs="Arial"/>
          <w:color w:val="000000"/>
          <w:lang w:val="es-BO"/>
        </w:rPr>
      </w:pPr>
      <w:r w:rsidRPr="000B2324">
        <w:rPr>
          <w:rFonts w:ascii="Arial" w:hAnsi="Arial" w:cs="Arial"/>
          <w:b/>
          <w:bCs/>
          <w:color w:val="000000"/>
          <w:lang w:val="es-BO"/>
        </w:rPr>
        <w:tab/>
      </w:r>
      <w:r w:rsidRPr="000B2324">
        <w:rPr>
          <w:rFonts w:ascii="Arial" w:hAnsi="Arial" w:cs="Arial"/>
          <w:b/>
          <w:bCs/>
          <w:color w:val="000000"/>
          <w:lang w:val="es-BO"/>
        </w:rPr>
        <w:tab/>
      </w:r>
      <w:r w:rsidRPr="000B2324">
        <w:rPr>
          <w:rFonts w:ascii="Arial" w:hAnsi="Arial" w:cs="Arial"/>
          <w:b/>
          <w:bCs/>
          <w:color w:val="000000"/>
          <w:lang w:val="es-BO"/>
        </w:rPr>
        <w:tab/>
      </w:r>
      <w:r w:rsidRPr="000B2324">
        <w:rPr>
          <w:rFonts w:ascii="Arial" w:hAnsi="Arial" w:cs="Arial"/>
          <w:b/>
          <w:bCs/>
          <w:color w:val="000000"/>
          <w:lang w:val="es-BO"/>
        </w:rPr>
        <w:tab/>
        <w:t>PG</w:t>
      </w:r>
      <w:r w:rsidRPr="000B2324">
        <w:rPr>
          <w:rFonts w:ascii="Arial" w:hAnsi="Arial" w:cs="Arial"/>
          <w:color w:val="000000"/>
          <w:lang w:val="es-BO"/>
        </w:rPr>
        <w:t xml:space="preserve"> – Procedimiento de Trabajo Gerencial</w:t>
      </w:r>
    </w:p>
    <w:p w:rsidR="000B2324" w:rsidRPr="000B2324" w:rsidRDefault="000B2324" w:rsidP="003F3E84">
      <w:pPr>
        <w:tabs>
          <w:tab w:val="left" w:pos="630"/>
          <w:tab w:val="left" w:pos="720"/>
        </w:tabs>
        <w:autoSpaceDE w:val="0"/>
        <w:autoSpaceDN w:val="0"/>
        <w:adjustRightInd w:val="0"/>
        <w:spacing w:after="120"/>
        <w:ind w:left="-23"/>
        <w:jc w:val="both"/>
        <w:rPr>
          <w:rFonts w:ascii="Arial" w:hAnsi="Arial" w:cs="Arial"/>
          <w:color w:val="000000"/>
          <w:lang w:val="es-BO"/>
        </w:rPr>
      </w:pPr>
      <w:r w:rsidRPr="000B2324">
        <w:rPr>
          <w:rFonts w:ascii="Arial" w:hAnsi="Arial" w:cs="Arial"/>
          <w:b/>
          <w:bCs/>
          <w:color w:val="000000"/>
          <w:lang w:val="es-BO"/>
        </w:rPr>
        <w:tab/>
      </w:r>
      <w:r w:rsidRPr="000B2324">
        <w:rPr>
          <w:rFonts w:ascii="Arial" w:hAnsi="Arial" w:cs="Arial"/>
          <w:b/>
          <w:bCs/>
          <w:color w:val="000000"/>
          <w:lang w:val="es-BO"/>
        </w:rPr>
        <w:tab/>
      </w:r>
      <w:r w:rsidRPr="000B2324">
        <w:rPr>
          <w:rFonts w:ascii="Arial" w:hAnsi="Arial" w:cs="Arial"/>
          <w:b/>
          <w:bCs/>
          <w:color w:val="000000"/>
          <w:lang w:val="es-BO"/>
        </w:rPr>
        <w:tab/>
      </w:r>
      <w:r w:rsidRPr="000B2324">
        <w:rPr>
          <w:rFonts w:ascii="Arial" w:hAnsi="Arial" w:cs="Arial"/>
          <w:b/>
          <w:bCs/>
          <w:color w:val="000000"/>
          <w:lang w:val="es-BO"/>
        </w:rPr>
        <w:tab/>
        <w:t>PP</w:t>
      </w:r>
      <w:r w:rsidRPr="000B2324">
        <w:rPr>
          <w:rFonts w:ascii="Arial" w:hAnsi="Arial" w:cs="Arial"/>
          <w:color w:val="000000"/>
          <w:lang w:val="es-BO"/>
        </w:rPr>
        <w:t xml:space="preserve"> – Procedimiento de Trabajo de Proceso</w:t>
      </w:r>
    </w:p>
    <w:p w:rsidR="000B2324" w:rsidRPr="000B2324" w:rsidRDefault="000B2324" w:rsidP="000B2324">
      <w:pPr>
        <w:tabs>
          <w:tab w:val="left" w:pos="630"/>
          <w:tab w:val="left" w:pos="720"/>
        </w:tabs>
        <w:autoSpaceDE w:val="0"/>
        <w:autoSpaceDN w:val="0"/>
        <w:adjustRightInd w:val="0"/>
        <w:spacing w:after="120"/>
        <w:ind w:left="720"/>
        <w:jc w:val="both"/>
        <w:rPr>
          <w:rFonts w:ascii="Arial" w:hAnsi="Arial" w:cs="Arial"/>
          <w:color w:val="000000"/>
          <w:lang w:val="es-BO"/>
        </w:rPr>
      </w:pPr>
      <w:r w:rsidRPr="000B2324">
        <w:rPr>
          <w:rFonts w:ascii="Arial" w:hAnsi="Arial" w:cs="Arial"/>
          <w:b/>
          <w:bCs/>
          <w:color w:val="000000"/>
          <w:lang w:val="es-BO"/>
        </w:rPr>
        <w:tab/>
      </w:r>
      <w:r w:rsidRPr="000B2324">
        <w:rPr>
          <w:rFonts w:ascii="Arial" w:hAnsi="Arial" w:cs="Arial"/>
          <w:b/>
          <w:bCs/>
          <w:color w:val="000000"/>
          <w:lang w:val="es-BO"/>
        </w:rPr>
        <w:tab/>
        <w:t>PE</w:t>
      </w:r>
      <w:r w:rsidRPr="000B2324">
        <w:rPr>
          <w:rFonts w:ascii="Arial" w:hAnsi="Arial" w:cs="Arial"/>
          <w:color w:val="000000"/>
          <w:lang w:val="es-BO"/>
        </w:rPr>
        <w:t xml:space="preserve"> – Procedimiento de Ejecución</w:t>
      </w:r>
    </w:p>
    <w:p w:rsidR="000B2324" w:rsidRPr="000B2324" w:rsidRDefault="000B2324" w:rsidP="000B2324">
      <w:pPr>
        <w:tabs>
          <w:tab w:val="left" w:pos="630"/>
          <w:tab w:val="left" w:pos="720"/>
        </w:tabs>
        <w:autoSpaceDE w:val="0"/>
        <w:autoSpaceDN w:val="0"/>
        <w:adjustRightInd w:val="0"/>
        <w:spacing w:after="120"/>
        <w:ind w:left="720"/>
        <w:jc w:val="both"/>
        <w:rPr>
          <w:rFonts w:ascii="Arial" w:hAnsi="Arial" w:cs="Arial"/>
          <w:color w:val="000000"/>
          <w:sz w:val="20"/>
          <w:szCs w:val="20"/>
          <w:lang w:val="es-BO"/>
        </w:rPr>
      </w:pPr>
      <w:r w:rsidRPr="000B2324">
        <w:rPr>
          <w:rFonts w:ascii="Arial" w:hAnsi="Arial" w:cs="Arial"/>
          <w:b/>
          <w:bCs/>
          <w:color w:val="000000"/>
          <w:lang w:val="es-BO"/>
        </w:rPr>
        <w:tab/>
      </w:r>
      <w:r w:rsidRPr="000B2324">
        <w:rPr>
          <w:rFonts w:ascii="Arial" w:hAnsi="Arial" w:cs="Arial"/>
          <w:b/>
          <w:bCs/>
          <w:color w:val="000000"/>
          <w:lang w:val="es-BO"/>
        </w:rPr>
        <w:tab/>
        <w:t>MT</w:t>
      </w:r>
      <w:r w:rsidRPr="000B2324">
        <w:rPr>
          <w:rFonts w:ascii="Arial" w:hAnsi="Arial" w:cs="Arial"/>
          <w:color w:val="000000"/>
          <w:lang w:val="es-BO"/>
        </w:rPr>
        <w:t xml:space="preserve"> – Manual </w:t>
      </w:r>
      <w:r w:rsidR="00F74284" w:rsidRPr="000B2324">
        <w:rPr>
          <w:rFonts w:ascii="Arial" w:hAnsi="Arial" w:cs="Arial"/>
          <w:color w:val="000000"/>
          <w:lang w:val="es-BO"/>
        </w:rPr>
        <w:t xml:space="preserve">de </w:t>
      </w:r>
      <w:r w:rsidR="00F74284">
        <w:rPr>
          <w:rFonts w:ascii="Arial" w:hAnsi="Arial" w:cs="Arial"/>
          <w:color w:val="000000"/>
          <w:lang w:val="es-BO"/>
        </w:rPr>
        <w:t>Trabajo</w:t>
      </w:r>
      <w:r w:rsidR="00943357">
        <w:rPr>
          <w:rFonts w:ascii="Arial" w:hAnsi="Arial" w:cs="Arial"/>
          <w:color w:val="000000"/>
          <w:lang w:val="es-BO"/>
        </w:rPr>
        <w:t xml:space="preserve"> </w:t>
      </w:r>
    </w:p>
    <w:p w:rsidR="000B2324" w:rsidRPr="000B2324" w:rsidRDefault="000B2324" w:rsidP="000B2324">
      <w:pPr>
        <w:tabs>
          <w:tab w:val="left" w:pos="630"/>
          <w:tab w:val="left" w:pos="1440"/>
        </w:tabs>
        <w:autoSpaceDE w:val="0"/>
        <w:autoSpaceDN w:val="0"/>
        <w:adjustRightInd w:val="0"/>
        <w:spacing w:after="120"/>
        <w:jc w:val="both"/>
        <w:rPr>
          <w:rFonts w:ascii="Arial" w:hAnsi="Arial" w:cs="Arial"/>
          <w:b/>
          <w:color w:val="000080"/>
          <w:lang w:val="es-BO"/>
        </w:rPr>
      </w:pPr>
    </w:p>
    <w:p w:rsidR="00F9337A" w:rsidRPr="00506FB9" w:rsidRDefault="000B2324" w:rsidP="000B2324">
      <w:pPr>
        <w:tabs>
          <w:tab w:val="left" w:pos="630"/>
          <w:tab w:val="left" w:pos="1440"/>
        </w:tabs>
        <w:autoSpaceDE w:val="0"/>
        <w:autoSpaceDN w:val="0"/>
        <w:adjustRightInd w:val="0"/>
        <w:spacing w:after="120"/>
        <w:jc w:val="both"/>
        <w:rPr>
          <w:rFonts w:ascii="Arial" w:hAnsi="Arial" w:cs="Arial"/>
          <w:b/>
          <w:color w:val="000080"/>
          <w:lang w:val="es-BO"/>
        </w:rPr>
      </w:pPr>
      <w:r w:rsidRPr="000B2324">
        <w:rPr>
          <w:rFonts w:ascii="Arial" w:hAnsi="Arial" w:cs="Arial"/>
          <w:b/>
          <w:color w:val="000080"/>
          <w:lang w:val="es-BO"/>
        </w:rPr>
        <w:t>Elaborado</w:t>
      </w:r>
    </w:p>
    <w:p w:rsidR="000B2324" w:rsidRPr="000B2324" w:rsidRDefault="000B2324" w:rsidP="000B2324">
      <w:pPr>
        <w:tabs>
          <w:tab w:val="left" w:pos="630"/>
          <w:tab w:val="left" w:pos="1440"/>
        </w:tabs>
        <w:autoSpaceDE w:val="0"/>
        <w:autoSpaceDN w:val="0"/>
        <w:adjustRightInd w:val="0"/>
        <w:spacing w:after="120"/>
        <w:jc w:val="both"/>
        <w:rPr>
          <w:rFonts w:ascii="Arial" w:hAnsi="Arial" w:cs="Arial"/>
          <w:lang w:val="es-BO"/>
        </w:rPr>
      </w:pPr>
      <w:r w:rsidRPr="000B2324">
        <w:rPr>
          <w:rFonts w:ascii="Arial" w:hAnsi="Arial" w:cs="Arial"/>
          <w:lang w:val="es-BO"/>
        </w:rPr>
        <w:t xml:space="preserve">El campo </w:t>
      </w:r>
      <w:r w:rsidRPr="000B2324">
        <w:rPr>
          <w:rFonts w:ascii="Arial" w:hAnsi="Arial" w:cs="Arial"/>
          <w:b/>
          <w:bCs/>
          <w:color w:val="008000"/>
          <w:lang w:val="es-BO"/>
        </w:rPr>
        <w:t>B</w:t>
      </w:r>
      <w:r w:rsidRPr="000B2324">
        <w:rPr>
          <w:rFonts w:ascii="Arial" w:hAnsi="Arial" w:cs="Arial"/>
          <w:b/>
          <w:bCs/>
          <w:lang w:val="es-BO"/>
        </w:rPr>
        <w:t xml:space="preserve"> </w:t>
      </w:r>
      <w:r w:rsidRPr="000B2324">
        <w:rPr>
          <w:rFonts w:ascii="Arial" w:hAnsi="Arial" w:cs="Arial"/>
          <w:lang w:val="es-BO"/>
        </w:rPr>
        <w:t xml:space="preserve">es un campo numérico, que indica según su </w:t>
      </w:r>
      <w:r w:rsidR="00F74284" w:rsidRPr="000B2324">
        <w:rPr>
          <w:rFonts w:ascii="Arial" w:hAnsi="Arial" w:cs="Arial"/>
          <w:lang w:val="es-BO"/>
        </w:rPr>
        <w:t>valor que</w:t>
      </w:r>
      <w:r w:rsidRPr="000B2324">
        <w:rPr>
          <w:rFonts w:ascii="Arial" w:hAnsi="Arial" w:cs="Arial"/>
          <w:lang w:val="es-BO"/>
        </w:rPr>
        <w:t xml:space="preserve"> área de la empresa que elabora el procedimiento. Este dígito puede adoptar los siguientes valores:</w:t>
      </w:r>
    </w:p>
    <w:p w:rsidR="002D0258" w:rsidRPr="002D0258" w:rsidRDefault="000B2324" w:rsidP="002D0258">
      <w:pPr>
        <w:tabs>
          <w:tab w:val="left" w:pos="630"/>
          <w:tab w:val="left" w:pos="720"/>
        </w:tabs>
        <w:autoSpaceDE w:val="0"/>
        <w:autoSpaceDN w:val="0"/>
        <w:adjustRightInd w:val="0"/>
        <w:spacing w:after="120"/>
        <w:jc w:val="both"/>
        <w:rPr>
          <w:rFonts w:ascii="Arial" w:hAnsi="Arial" w:cs="Arial"/>
          <w:lang w:val="es-BO"/>
        </w:rPr>
      </w:pPr>
      <w:r w:rsidRPr="000B2324">
        <w:rPr>
          <w:rFonts w:ascii="Arial" w:hAnsi="Arial" w:cs="Arial"/>
          <w:b/>
          <w:bCs/>
          <w:lang w:val="es-BO"/>
        </w:rPr>
        <w:lastRenderedPageBreak/>
        <w:tab/>
        <w:t>1</w:t>
      </w:r>
      <w:r w:rsidRPr="000B2324">
        <w:rPr>
          <w:rFonts w:ascii="Arial" w:hAnsi="Arial" w:cs="Arial"/>
          <w:lang w:val="es-BO"/>
        </w:rPr>
        <w:t xml:space="preserve"> </w:t>
      </w:r>
      <w:r w:rsidR="00F74284" w:rsidRPr="000B2324">
        <w:rPr>
          <w:rFonts w:ascii="Arial" w:hAnsi="Arial" w:cs="Arial"/>
          <w:lang w:val="es-BO"/>
        </w:rPr>
        <w:t>– Procedimiento</w:t>
      </w:r>
      <w:r w:rsidRPr="000B2324">
        <w:rPr>
          <w:rFonts w:ascii="Arial" w:hAnsi="Arial" w:cs="Arial"/>
          <w:lang w:val="es-BO"/>
        </w:rPr>
        <w:t xml:space="preserve"> elaborado por </w:t>
      </w:r>
      <w:r w:rsidR="00F74284">
        <w:rPr>
          <w:rFonts w:ascii="Arial" w:hAnsi="Arial" w:cs="Arial"/>
          <w:lang w:val="es-BO"/>
        </w:rPr>
        <w:t>Unidades Administrativas</w:t>
      </w:r>
      <w:r w:rsidR="002D0258">
        <w:rPr>
          <w:rFonts w:ascii="Arial" w:hAnsi="Arial" w:cs="Arial"/>
          <w:lang w:val="es-BO"/>
        </w:rPr>
        <w:t xml:space="preserve"> </w:t>
      </w:r>
      <w:r w:rsidR="002D0258" w:rsidRPr="002D0258">
        <w:rPr>
          <w:rFonts w:ascii="Arial" w:hAnsi="Arial" w:cs="Arial"/>
          <w:lang w:val="es-BO"/>
        </w:rPr>
        <w:t xml:space="preserve">o </w:t>
      </w:r>
    </w:p>
    <w:p w:rsidR="000B2324" w:rsidRPr="000B2324" w:rsidRDefault="002D0258" w:rsidP="002D0258">
      <w:pPr>
        <w:tabs>
          <w:tab w:val="left" w:pos="630"/>
          <w:tab w:val="left" w:pos="720"/>
        </w:tabs>
        <w:autoSpaceDE w:val="0"/>
        <w:autoSpaceDN w:val="0"/>
        <w:adjustRightInd w:val="0"/>
        <w:spacing w:after="120"/>
        <w:jc w:val="both"/>
        <w:rPr>
          <w:rFonts w:ascii="Arial" w:hAnsi="Arial" w:cs="Arial"/>
          <w:lang w:val="es-BO"/>
        </w:rPr>
      </w:pPr>
      <w:r w:rsidRPr="002D0258">
        <w:rPr>
          <w:rFonts w:ascii="Arial" w:hAnsi="Arial" w:cs="Arial"/>
          <w:lang w:val="es-BO"/>
        </w:rPr>
        <w:t>unidades operativas que den lineamientos a ambas Refinerías</w:t>
      </w:r>
    </w:p>
    <w:p w:rsidR="000B2324" w:rsidRPr="000B2324" w:rsidRDefault="000B2324" w:rsidP="000B2324">
      <w:pPr>
        <w:tabs>
          <w:tab w:val="left" w:pos="630"/>
          <w:tab w:val="left" w:pos="720"/>
        </w:tabs>
        <w:autoSpaceDE w:val="0"/>
        <w:autoSpaceDN w:val="0"/>
        <w:adjustRightInd w:val="0"/>
        <w:spacing w:after="120"/>
        <w:jc w:val="both"/>
        <w:rPr>
          <w:rFonts w:ascii="Arial" w:hAnsi="Arial" w:cs="Arial"/>
          <w:lang w:val="es-BO"/>
        </w:rPr>
      </w:pPr>
      <w:r w:rsidRPr="000B2324">
        <w:rPr>
          <w:rFonts w:ascii="Arial" w:hAnsi="Arial" w:cs="Arial"/>
          <w:b/>
          <w:bCs/>
          <w:lang w:val="es-BO"/>
        </w:rPr>
        <w:tab/>
        <w:t>2</w:t>
      </w:r>
      <w:r w:rsidRPr="000B2324">
        <w:rPr>
          <w:rFonts w:ascii="Arial" w:hAnsi="Arial" w:cs="Arial"/>
          <w:lang w:val="es-BO"/>
        </w:rPr>
        <w:t xml:space="preserve"> </w:t>
      </w:r>
      <w:r w:rsidR="00F74284" w:rsidRPr="000B2324">
        <w:rPr>
          <w:rFonts w:ascii="Arial" w:hAnsi="Arial" w:cs="Arial"/>
          <w:lang w:val="es-BO"/>
        </w:rPr>
        <w:t>– Procedimiento</w:t>
      </w:r>
      <w:r w:rsidRPr="000B2324">
        <w:rPr>
          <w:rFonts w:ascii="Arial" w:hAnsi="Arial" w:cs="Arial"/>
          <w:lang w:val="es-BO"/>
        </w:rPr>
        <w:t xml:space="preserve"> elaborado </w:t>
      </w:r>
      <w:r w:rsidR="00F74284" w:rsidRPr="000B2324">
        <w:rPr>
          <w:rFonts w:ascii="Arial" w:hAnsi="Arial" w:cs="Arial"/>
          <w:lang w:val="es-BO"/>
        </w:rPr>
        <w:t>por Unidades</w:t>
      </w:r>
      <w:r w:rsidR="00F74284">
        <w:rPr>
          <w:rFonts w:ascii="Arial" w:hAnsi="Arial" w:cs="Arial"/>
          <w:lang w:val="es-BO"/>
        </w:rPr>
        <w:t xml:space="preserve"> Operativas de </w:t>
      </w:r>
      <w:r w:rsidRPr="000B2324">
        <w:rPr>
          <w:rFonts w:ascii="Arial" w:hAnsi="Arial" w:cs="Arial"/>
          <w:lang w:val="es-BO"/>
        </w:rPr>
        <w:t>RSCZ</w:t>
      </w:r>
    </w:p>
    <w:p w:rsidR="000B2324" w:rsidRPr="000B2324" w:rsidRDefault="000B2324" w:rsidP="000B2324">
      <w:pPr>
        <w:tabs>
          <w:tab w:val="left" w:pos="630"/>
          <w:tab w:val="left" w:pos="720"/>
        </w:tabs>
        <w:autoSpaceDE w:val="0"/>
        <w:autoSpaceDN w:val="0"/>
        <w:adjustRightInd w:val="0"/>
        <w:spacing w:after="120"/>
        <w:ind w:left="-23"/>
        <w:jc w:val="both"/>
        <w:rPr>
          <w:rFonts w:ascii="Arial" w:hAnsi="Arial" w:cs="Arial"/>
          <w:b/>
          <w:bCs/>
          <w:lang w:val="es-BO"/>
        </w:rPr>
      </w:pPr>
      <w:r w:rsidRPr="000B2324">
        <w:rPr>
          <w:rFonts w:ascii="Arial" w:hAnsi="Arial" w:cs="Arial"/>
          <w:b/>
          <w:bCs/>
          <w:lang w:val="es-BO"/>
        </w:rPr>
        <w:tab/>
        <w:t>3</w:t>
      </w:r>
      <w:r w:rsidRPr="000B2324">
        <w:rPr>
          <w:rFonts w:ascii="Arial" w:hAnsi="Arial" w:cs="Arial"/>
          <w:lang w:val="es-BO"/>
        </w:rPr>
        <w:t xml:space="preserve"> </w:t>
      </w:r>
      <w:r w:rsidR="00F74284" w:rsidRPr="000B2324">
        <w:rPr>
          <w:rFonts w:ascii="Arial" w:hAnsi="Arial" w:cs="Arial"/>
          <w:lang w:val="es-BO"/>
        </w:rPr>
        <w:t>– Procedimiento</w:t>
      </w:r>
      <w:r w:rsidRPr="000B2324">
        <w:rPr>
          <w:rFonts w:ascii="Arial" w:hAnsi="Arial" w:cs="Arial"/>
          <w:lang w:val="es-BO"/>
        </w:rPr>
        <w:t xml:space="preserve"> elaborado </w:t>
      </w:r>
      <w:r w:rsidR="00F74284" w:rsidRPr="000B2324">
        <w:rPr>
          <w:rFonts w:ascii="Arial" w:hAnsi="Arial" w:cs="Arial"/>
          <w:lang w:val="es-BO"/>
        </w:rPr>
        <w:t>por Unidades</w:t>
      </w:r>
      <w:r w:rsidR="00F74284">
        <w:rPr>
          <w:rFonts w:ascii="Arial" w:hAnsi="Arial" w:cs="Arial"/>
          <w:lang w:val="es-BO"/>
        </w:rPr>
        <w:t xml:space="preserve"> Operativas de </w:t>
      </w:r>
      <w:r w:rsidRPr="000B2324">
        <w:rPr>
          <w:rFonts w:ascii="Arial" w:hAnsi="Arial" w:cs="Arial"/>
          <w:lang w:val="es-BO"/>
        </w:rPr>
        <w:t>RCBA</w:t>
      </w:r>
      <w:r w:rsidRPr="000B2324">
        <w:rPr>
          <w:rFonts w:ascii="Arial" w:hAnsi="Arial" w:cs="Arial"/>
          <w:b/>
          <w:bCs/>
          <w:lang w:val="es-BO"/>
        </w:rPr>
        <w:t xml:space="preserve"> </w:t>
      </w:r>
    </w:p>
    <w:p w:rsidR="00F9337A" w:rsidRDefault="00F9337A" w:rsidP="000B2324">
      <w:pPr>
        <w:tabs>
          <w:tab w:val="left" w:pos="630"/>
          <w:tab w:val="left" w:pos="1440"/>
        </w:tabs>
        <w:autoSpaceDE w:val="0"/>
        <w:autoSpaceDN w:val="0"/>
        <w:adjustRightInd w:val="0"/>
        <w:spacing w:after="120"/>
        <w:ind w:left="827" w:hanging="850"/>
        <w:jc w:val="both"/>
        <w:rPr>
          <w:rFonts w:ascii="Arial" w:hAnsi="Arial" w:cs="Arial"/>
          <w:b/>
          <w:color w:val="000080"/>
          <w:lang w:val="es-BO"/>
        </w:rPr>
      </w:pPr>
    </w:p>
    <w:p w:rsidR="000B2324" w:rsidRPr="000B2324" w:rsidRDefault="000B2324" w:rsidP="000B2324">
      <w:pPr>
        <w:tabs>
          <w:tab w:val="left" w:pos="630"/>
          <w:tab w:val="left" w:pos="1440"/>
        </w:tabs>
        <w:autoSpaceDE w:val="0"/>
        <w:autoSpaceDN w:val="0"/>
        <w:adjustRightInd w:val="0"/>
        <w:spacing w:after="120"/>
        <w:ind w:left="827" w:hanging="850"/>
        <w:jc w:val="both"/>
        <w:rPr>
          <w:rFonts w:ascii="Arial" w:hAnsi="Arial" w:cs="Arial"/>
          <w:b/>
          <w:color w:val="000080"/>
          <w:lang w:val="es-BO"/>
        </w:rPr>
      </w:pPr>
      <w:r w:rsidRPr="000B2324">
        <w:rPr>
          <w:rFonts w:ascii="Arial" w:hAnsi="Arial" w:cs="Arial"/>
          <w:b/>
          <w:color w:val="000080"/>
          <w:lang w:val="es-BO"/>
        </w:rPr>
        <w:t>Sigla de</w:t>
      </w:r>
      <w:r w:rsidR="00F9337A">
        <w:rPr>
          <w:rFonts w:ascii="Arial" w:hAnsi="Arial" w:cs="Arial"/>
          <w:b/>
          <w:color w:val="000080"/>
          <w:lang w:val="es-BO"/>
        </w:rPr>
        <w:t xml:space="preserve"> la unidad</w:t>
      </w:r>
    </w:p>
    <w:p w:rsidR="009B5FE2" w:rsidRDefault="000B2324" w:rsidP="009B5FE2">
      <w:pPr>
        <w:autoSpaceDE w:val="0"/>
        <w:autoSpaceDN w:val="0"/>
        <w:adjustRightInd w:val="0"/>
        <w:spacing w:after="120"/>
        <w:ind w:hanging="23"/>
        <w:jc w:val="both"/>
        <w:rPr>
          <w:rFonts w:ascii="Arial" w:hAnsi="Arial" w:cs="Arial"/>
          <w:color w:val="000000"/>
          <w:lang w:val="es-BO"/>
        </w:rPr>
      </w:pPr>
      <w:r w:rsidRPr="000B2324">
        <w:rPr>
          <w:rFonts w:ascii="Arial" w:hAnsi="Arial" w:cs="Arial"/>
          <w:color w:val="000000"/>
          <w:lang w:val="es-BO"/>
        </w:rPr>
        <w:t xml:space="preserve">El campo </w:t>
      </w:r>
      <w:r w:rsidR="00A04974" w:rsidRPr="000B2324">
        <w:rPr>
          <w:rFonts w:ascii="Arial" w:hAnsi="Arial" w:cs="Arial"/>
          <w:b/>
          <w:bCs/>
          <w:color w:val="FF0000"/>
          <w:lang w:val="es-BO"/>
        </w:rPr>
        <w:t>XXXX</w:t>
      </w:r>
      <w:r w:rsidR="00A04974" w:rsidRPr="000B2324">
        <w:rPr>
          <w:rFonts w:ascii="Arial" w:hAnsi="Arial" w:cs="Arial"/>
          <w:color w:val="000000"/>
          <w:lang w:val="es-BO"/>
        </w:rPr>
        <w:t xml:space="preserve"> es</w:t>
      </w:r>
      <w:r w:rsidRPr="000B2324">
        <w:rPr>
          <w:rFonts w:ascii="Arial" w:hAnsi="Arial" w:cs="Arial"/>
          <w:color w:val="000000"/>
          <w:lang w:val="es-BO"/>
        </w:rPr>
        <w:t xml:space="preserve"> un campo alfabético que indica la sigla asignada a </w:t>
      </w:r>
      <w:r w:rsidR="00A04974" w:rsidRPr="000B2324">
        <w:rPr>
          <w:rFonts w:ascii="Arial" w:hAnsi="Arial" w:cs="Arial"/>
          <w:color w:val="000000"/>
          <w:lang w:val="es-BO"/>
        </w:rPr>
        <w:t>cada gerencia</w:t>
      </w:r>
      <w:r w:rsidRPr="000B2324">
        <w:rPr>
          <w:rFonts w:ascii="Arial" w:hAnsi="Arial" w:cs="Arial"/>
          <w:color w:val="000000"/>
          <w:lang w:val="es-BO"/>
        </w:rPr>
        <w:t>.</w:t>
      </w:r>
    </w:p>
    <w:p w:rsidR="000B2324" w:rsidRPr="000B2324" w:rsidRDefault="000B2324" w:rsidP="009B5FE2">
      <w:pPr>
        <w:autoSpaceDE w:val="0"/>
        <w:autoSpaceDN w:val="0"/>
        <w:adjustRightInd w:val="0"/>
        <w:spacing w:after="120"/>
        <w:ind w:hanging="23"/>
        <w:jc w:val="both"/>
        <w:rPr>
          <w:rFonts w:ascii="Arial" w:hAnsi="Arial" w:cs="Arial"/>
          <w:color w:val="000000"/>
          <w:lang w:val="es-BO"/>
        </w:rPr>
      </w:pPr>
      <w:r w:rsidRPr="000B2324">
        <w:rPr>
          <w:rFonts w:ascii="Arial" w:hAnsi="Arial" w:cs="Arial"/>
          <w:color w:val="000000"/>
          <w:lang w:val="es-BO"/>
        </w:rPr>
        <w:t>Las siglas asignadas</w:t>
      </w:r>
      <w:r w:rsidR="006A5B45">
        <w:rPr>
          <w:rFonts w:ascii="Arial" w:hAnsi="Arial" w:cs="Arial"/>
          <w:color w:val="000000"/>
          <w:lang w:val="es-BO"/>
        </w:rPr>
        <w:t>,</w:t>
      </w:r>
      <w:r w:rsidRPr="000B2324">
        <w:rPr>
          <w:rFonts w:ascii="Arial" w:hAnsi="Arial" w:cs="Arial"/>
          <w:color w:val="000000"/>
          <w:lang w:val="es-BO"/>
        </w:rPr>
        <w:t xml:space="preserve"> están disponibles en el </w:t>
      </w:r>
      <w:r w:rsidR="000B5363" w:rsidRPr="000B5363">
        <w:rPr>
          <w:rFonts w:ascii="Arial" w:hAnsi="Arial" w:cs="Arial"/>
          <w:color w:val="000000"/>
          <w:lang w:val="es-BO"/>
        </w:rPr>
        <w:t>PG-1-</w:t>
      </w:r>
      <w:r w:rsidR="00105005">
        <w:rPr>
          <w:rFonts w:ascii="Arial" w:hAnsi="Arial" w:cs="Arial"/>
          <w:color w:val="000000"/>
          <w:lang w:val="es-BO"/>
        </w:rPr>
        <w:t>D</w:t>
      </w:r>
      <w:r w:rsidR="000B5363" w:rsidRPr="000B5363">
        <w:rPr>
          <w:rFonts w:ascii="Arial" w:hAnsi="Arial" w:cs="Arial"/>
          <w:color w:val="000000"/>
          <w:lang w:val="es-BO"/>
        </w:rPr>
        <w:t>TH-1 (MANUAL DE LA ORGANIZACIÓN)</w:t>
      </w:r>
      <w:r w:rsidR="000B5363">
        <w:rPr>
          <w:rFonts w:ascii="Arial" w:hAnsi="Arial" w:cs="Arial"/>
          <w:color w:val="000000"/>
          <w:lang w:val="es-BO"/>
        </w:rPr>
        <w:t xml:space="preserve"> </w:t>
      </w:r>
      <w:r w:rsidR="00F9337A" w:rsidRPr="006A5B45">
        <w:rPr>
          <w:rFonts w:ascii="Arial" w:hAnsi="Arial" w:cs="Arial"/>
          <w:b/>
          <w:color w:val="000000"/>
          <w:lang w:val="es-BO"/>
        </w:rPr>
        <w:t xml:space="preserve">ANEXO </w:t>
      </w:r>
      <w:r w:rsidR="000B5363">
        <w:rPr>
          <w:rFonts w:ascii="Arial" w:hAnsi="Arial" w:cs="Arial"/>
          <w:b/>
          <w:color w:val="000000"/>
          <w:lang w:val="es-BO"/>
        </w:rPr>
        <w:t>B</w:t>
      </w:r>
      <w:r w:rsidR="00F9337A">
        <w:rPr>
          <w:rFonts w:ascii="Arial" w:hAnsi="Arial" w:cs="Arial"/>
          <w:color w:val="000000"/>
          <w:lang w:val="es-BO"/>
        </w:rPr>
        <w:t xml:space="preserve">: </w:t>
      </w:r>
      <w:r w:rsidR="000B5363" w:rsidRPr="000B5363">
        <w:rPr>
          <w:rFonts w:ascii="Arial" w:hAnsi="Arial" w:cs="Arial"/>
          <w:color w:val="000000"/>
          <w:lang w:val="es-BO"/>
        </w:rPr>
        <w:t>SIGLAS UNIDADES ORGANIZATIVAS YPFB Refinación S.A</w:t>
      </w:r>
      <w:r w:rsidR="000B5363">
        <w:rPr>
          <w:rFonts w:ascii="Arial" w:hAnsi="Arial" w:cs="Arial"/>
          <w:color w:val="000000"/>
          <w:lang w:val="es-BO"/>
        </w:rPr>
        <w:t>.</w:t>
      </w:r>
    </w:p>
    <w:p w:rsidR="000B2324" w:rsidRPr="000B2324" w:rsidRDefault="000B2324" w:rsidP="009B5FE2">
      <w:pPr>
        <w:autoSpaceDE w:val="0"/>
        <w:autoSpaceDN w:val="0"/>
        <w:adjustRightInd w:val="0"/>
        <w:spacing w:after="120"/>
        <w:ind w:hanging="23"/>
        <w:jc w:val="both"/>
        <w:rPr>
          <w:rFonts w:ascii="Arial" w:hAnsi="Arial" w:cs="Arial"/>
          <w:color w:val="000000"/>
          <w:lang w:val="es-BO"/>
        </w:rPr>
      </w:pPr>
    </w:p>
    <w:p w:rsidR="000B2324" w:rsidRPr="000B2324" w:rsidRDefault="000B2324" w:rsidP="000B2324">
      <w:pPr>
        <w:tabs>
          <w:tab w:val="left" w:pos="630"/>
          <w:tab w:val="left" w:pos="1440"/>
        </w:tabs>
        <w:autoSpaceDE w:val="0"/>
        <w:autoSpaceDN w:val="0"/>
        <w:adjustRightInd w:val="0"/>
        <w:spacing w:after="120"/>
        <w:ind w:left="827" w:hanging="850"/>
        <w:jc w:val="both"/>
        <w:rPr>
          <w:rFonts w:ascii="Arial" w:hAnsi="Arial" w:cs="Arial"/>
          <w:b/>
          <w:color w:val="000080"/>
          <w:lang w:val="es-BO"/>
        </w:rPr>
      </w:pPr>
      <w:r w:rsidRPr="000B2324">
        <w:rPr>
          <w:rFonts w:ascii="Arial" w:hAnsi="Arial" w:cs="Arial"/>
          <w:b/>
          <w:color w:val="000080"/>
          <w:lang w:val="es-BO"/>
        </w:rPr>
        <w:t>Número secuencial</w:t>
      </w:r>
    </w:p>
    <w:p w:rsidR="000B2324" w:rsidRPr="000B2324" w:rsidRDefault="000B2324" w:rsidP="000B2324">
      <w:pPr>
        <w:tabs>
          <w:tab w:val="left" w:pos="630"/>
          <w:tab w:val="left" w:pos="1440"/>
        </w:tabs>
        <w:autoSpaceDE w:val="0"/>
        <w:autoSpaceDN w:val="0"/>
        <w:adjustRightInd w:val="0"/>
        <w:spacing w:after="120"/>
        <w:jc w:val="both"/>
        <w:rPr>
          <w:rFonts w:ascii="Arial" w:hAnsi="Arial" w:cs="Arial"/>
          <w:color w:val="000000"/>
          <w:lang w:val="es-BO"/>
        </w:rPr>
      </w:pPr>
      <w:r w:rsidRPr="000B2324">
        <w:rPr>
          <w:rFonts w:ascii="Arial" w:hAnsi="Arial" w:cs="Arial"/>
          <w:color w:val="000000"/>
          <w:lang w:val="es-BO"/>
        </w:rPr>
        <w:t>El campo</w:t>
      </w:r>
      <w:r w:rsidRPr="000B2324">
        <w:rPr>
          <w:rFonts w:ascii="Arial" w:hAnsi="Arial" w:cs="Arial"/>
          <w:b/>
          <w:bCs/>
          <w:color w:val="0000FF"/>
          <w:lang w:val="es-BO"/>
        </w:rPr>
        <w:t xml:space="preserve"> YYYY </w:t>
      </w:r>
      <w:r w:rsidRPr="000B2324">
        <w:rPr>
          <w:rFonts w:ascii="Arial" w:hAnsi="Arial" w:cs="Arial"/>
          <w:color w:val="000000"/>
          <w:lang w:val="es-BO"/>
        </w:rPr>
        <w:t xml:space="preserve">es un campo numérico que identifica el número secuencial del </w:t>
      </w:r>
      <w:r w:rsidR="002F25C0">
        <w:rPr>
          <w:rFonts w:ascii="Arial" w:hAnsi="Arial" w:cs="Arial"/>
          <w:color w:val="000000"/>
          <w:lang w:val="es-BO"/>
        </w:rPr>
        <w:t xml:space="preserve">procedimiento </w:t>
      </w:r>
      <w:r w:rsidRPr="000B2324">
        <w:rPr>
          <w:rFonts w:ascii="Arial" w:hAnsi="Arial" w:cs="Arial"/>
          <w:color w:val="000000"/>
          <w:lang w:val="es-BO"/>
        </w:rPr>
        <w:t>de trabajo. Puede asumir valores entre “</w:t>
      </w:r>
      <w:smartTag w:uri="urn:schemas-microsoft-com:office:smarttags" w:element="metricconverter">
        <w:smartTagPr>
          <w:attr w:name="ProductID" w:val="0001”"/>
        </w:smartTagPr>
        <w:r w:rsidRPr="000B2324">
          <w:rPr>
            <w:rFonts w:ascii="Arial" w:hAnsi="Arial" w:cs="Arial"/>
            <w:color w:val="000000"/>
            <w:lang w:val="es-BO"/>
          </w:rPr>
          <w:t>0001”</w:t>
        </w:r>
      </w:smartTag>
      <w:r w:rsidRPr="000B2324">
        <w:rPr>
          <w:rFonts w:ascii="Arial" w:hAnsi="Arial" w:cs="Arial"/>
          <w:color w:val="000000"/>
          <w:lang w:val="es-BO"/>
        </w:rPr>
        <w:t xml:space="preserve"> y “</w:t>
      </w:r>
      <w:smartTag w:uri="urn:schemas-microsoft-com:office:smarttags" w:element="metricconverter">
        <w:smartTagPr>
          <w:attr w:name="ProductID" w:val="9999”"/>
        </w:smartTagPr>
        <w:r w:rsidRPr="000B2324">
          <w:rPr>
            <w:rFonts w:ascii="Arial" w:hAnsi="Arial" w:cs="Arial"/>
            <w:color w:val="000000"/>
            <w:lang w:val="es-BO"/>
          </w:rPr>
          <w:t>9999”</w:t>
        </w:r>
      </w:smartTag>
      <w:r w:rsidRPr="000B2324">
        <w:rPr>
          <w:rFonts w:ascii="Arial" w:hAnsi="Arial" w:cs="Arial"/>
          <w:color w:val="000000"/>
          <w:lang w:val="es-BO"/>
        </w:rPr>
        <w:t>.</w:t>
      </w:r>
    </w:p>
    <w:p w:rsidR="000B2324" w:rsidRPr="000B2324" w:rsidRDefault="000B2324" w:rsidP="000B2324">
      <w:pPr>
        <w:tabs>
          <w:tab w:val="left" w:pos="630"/>
          <w:tab w:val="left" w:pos="1440"/>
        </w:tabs>
        <w:autoSpaceDE w:val="0"/>
        <w:autoSpaceDN w:val="0"/>
        <w:adjustRightInd w:val="0"/>
        <w:spacing w:after="120"/>
        <w:jc w:val="both"/>
        <w:rPr>
          <w:rFonts w:ascii="Arial" w:hAnsi="Arial" w:cs="Arial"/>
          <w:color w:val="000000"/>
          <w:lang w:val="es-BO"/>
        </w:rPr>
      </w:pPr>
    </w:p>
    <w:p w:rsidR="000B2324" w:rsidRPr="000B2324" w:rsidRDefault="000B2324" w:rsidP="000B2324">
      <w:pPr>
        <w:tabs>
          <w:tab w:val="left" w:pos="630"/>
          <w:tab w:val="left" w:pos="1440"/>
        </w:tabs>
        <w:autoSpaceDE w:val="0"/>
        <w:autoSpaceDN w:val="0"/>
        <w:adjustRightInd w:val="0"/>
        <w:spacing w:after="120"/>
        <w:jc w:val="both"/>
        <w:rPr>
          <w:rFonts w:ascii="Arial" w:hAnsi="Arial" w:cs="Arial"/>
          <w:color w:val="000000"/>
          <w:lang w:val="es-BO"/>
        </w:rPr>
      </w:pPr>
      <w:r w:rsidRPr="000B2324">
        <w:rPr>
          <w:rFonts w:ascii="Arial" w:hAnsi="Arial" w:cs="Arial"/>
          <w:b/>
          <w:color w:val="000080"/>
          <w:lang w:val="es-BO"/>
        </w:rPr>
        <w:t>Versión</w:t>
      </w:r>
    </w:p>
    <w:p w:rsidR="000B2324" w:rsidRPr="000B2324" w:rsidRDefault="000B2324" w:rsidP="000B2324">
      <w:pPr>
        <w:tabs>
          <w:tab w:val="left" w:pos="630"/>
          <w:tab w:val="left" w:pos="1440"/>
        </w:tabs>
        <w:autoSpaceDE w:val="0"/>
        <w:autoSpaceDN w:val="0"/>
        <w:adjustRightInd w:val="0"/>
        <w:spacing w:after="120"/>
        <w:jc w:val="both"/>
        <w:rPr>
          <w:rFonts w:ascii="Arial" w:hAnsi="Arial" w:cs="Arial"/>
          <w:color w:val="000000"/>
          <w:lang w:val="es-BO"/>
        </w:rPr>
      </w:pPr>
      <w:r w:rsidRPr="000B2324">
        <w:rPr>
          <w:rFonts w:ascii="Arial" w:hAnsi="Arial" w:cs="Arial"/>
          <w:color w:val="000000"/>
          <w:lang w:val="es-BO"/>
        </w:rPr>
        <w:t>El campo</w:t>
      </w:r>
      <w:r w:rsidRPr="000B2324">
        <w:rPr>
          <w:rFonts w:ascii="Arial" w:hAnsi="Arial" w:cs="Arial"/>
          <w:color w:val="E10000"/>
          <w:lang w:val="es-BO"/>
        </w:rPr>
        <w:t xml:space="preserve"> </w:t>
      </w:r>
      <w:r w:rsidRPr="000B2324">
        <w:rPr>
          <w:rFonts w:ascii="Arial" w:hAnsi="Arial" w:cs="Arial"/>
          <w:b/>
          <w:bCs/>
          <w:color w:val="993300"/>
          <w:lang w:val="es-BO"/>
        </w:rPr>
        <w:t>W</w:t>
      </w:r>
      <w:r w:rsidRPr="000B2324">
        <w:rPr>
          <w:rFonts w:ascii="Arial" w:hAnsi="Arial" w:cs="Arial"/>
          <w:b/>
          <w:bCs/>
          <w:color w:val="00C200"/>
          <w:lang w:val="es-BO"/>
        </w:rPr>
        <w:t xml:space="preserve"> </w:t>
      </w:r>
      <w:r w:rsidRPr="000B2324">
        <w:rPr>
          <w:rFonts w:ascii="Arial" w:hAnsi="Arial" w:cs="Arial"/>
          <w:color w:val="000000"/>
          <w:lang w:val="es-BO"/>
        </w:rPr>
        <w:t>es un campo alfanumérico que identifica la versión del estándar de trabajo. Éste campo puede asumir los siguientes valores:</w:t>
      </w:r>
    </w:p>
    <w:p w:rsidR="000B2324" w:rsidRPr="000B2324" w:rsidRDefault="000B2324" w:rsidP="000B2324">
      <w:pPr>
        <w:tabs>
          <w:tab w:val="left" w:pos="630"/>
          <w:tab w:val="left" w:pos="1440"/>
        </w:tabs>
        <w:autoSpaceDE w:val="0"/>
        <w:autoSpaceDN w:val="0"/>
        <w:adjustRightInd w:val="0"/>
        <w:spacing w:after="120"/>
        <w:ind w:left="-23"/>
        <w:jc w:val="both"/>
        <w:rPr>
          <w:rFonts w:ascii="Arial" w:hAnsi="Arial" w:cs="Arial"/>
          <w:color w:val="000000"/>
          <w:lang w:val="es-BO"/>
        </w:rPr>
      </w:pPr>
    </w:p>
    <w:p w:rsidR="000B2324" w:rsidRPr="000B2324" w:rsidRDefault="000B2324" w:rsidP="000B2324">
      <w:pPr>
        <w:tabs>
          <w:tab w:val="left" w:pos="630"/>
          <w:tab w:val="left" w:pos="1800"/>
          <w:tab w:val="left" w:pos="2811"/>
          <w:tab w:val="left" w:pos="2871"/>
        </w:tabs>
        <w:autoSpaceDE w:val="0"/>
        <w:autoSpaceDN w:val="0"/>
        <w:adjustRightInd w:val="0"/>
        <w:spacing w:after="120"/>
        <w:ind w:left="2340" w:hanging="804"/>
        <w:jc w:val="both"/>
        <w:rPr>
          <w:rFonts w:ascii="Arial" w:hAnsi="Arial" w:cs="Arial"/>
          <w:color w:val="000000"/>
          <w:lang w:val="es-BO"/>
        </w:rPr>
      </w:pPr>
      <w:r w:rsidRPr="000B2324">
        <w:rPr>
          <w:rFonts w:ascii="Arial" w:hAnsi="Arial" w:cs="Arial"/>
          <w:b/>
          <w:bCs/>
          <w:color w:val="0000FF"/>
          <w:lang w:val="es-BO"/>
        </w:rPr>
        <w:t>#</w:t>
      </w:r>
      <w:r w:rsidRPr="000B2324">
        <w:rPr>
          <w:rFonts w:ascii="Arial" w:hAnsi="Arial" w:cs="Arial"/>
          <w:color w:val="000000"/>
          <w:lang w:val="es-BO"/>
        </w:rPr>
        <w:tab/>
      </w:r>
      <w:r w:rsidRPr="000B2324">
        <w:rPr>
          <w:rFonts w:ascii="Arial" w:hAnsi="Arial" w:cs="Arial"/>
          <w:color w:val="000000"/>
          <w:lang w:val="es-BO"/>
        </w:rPr>
        <w:tab/>
        <w:t>Procedimiento de trabajo en elaboración o en revisión</w:t>
      </w:r>
    </w:p>
    <w:p w:rsidR="000B2324" w:rsidRPr="000B2324" w:rsidRDefault="000B2324" w:rsidP="000B2324">
      <w:pPr>
        <w:tabs>
          <w:tab w:val="left" w:pos="630"/>
          <w:tab w:val="left" w:pos="1800"/>
        </w:tabs>
        <w:autoSpaceDE w:val="0"/>
        <w:autoSpaceDN w:val="0"/>
        <w:adjustRightInd w:val="0"/>
        <w:spacing w:after="120"/>
        <w:ind w:left="2340" w:hanging="804"/>
        <w:jc w:val="both"/>
        <w:rPr>
          <w:rFonts w:ascii="Arial" w:hAnsi="Arial" w:cs="Arial"/>
          <w:color w:val="000000"/>
          <w:lang w:val="es-BO"/>
        </w:rPr>
      </w:pPr>
      <w:r w:rsidRPr="000B2324">
        <w:rPr>
          <w:rFonts w:ascii="Arial" w:hAnsi="Arial" w:cs="Arial"/>
          <w:b/>
          <w:color w:val="0000FF"/>
          <w:lang w:val="es-BO"/>
        </w:rPr>
        <w:t>A</w:t>
      </w:r>
      <w:r w:rsidRPr="000B2324">
        <w:rPr>
          <w:rFonts w:ascii="Arial" w:hAnsi="Arial" w:cs="Arial"/>
          <w:color w:val="000000"/>
          <w:lang w:val="es-BO"/>
        </w:rPr>
        <w:tab/>
      </w:r>
      <w:r w:rsidRPr="000B2324">
        <w:rPr>
          <w:rFonts w:ascii="Arial" w:hAnsi="Arial" w:cs="Arial"/>
          <w:color w:val="000000"/>
          <w:lang w:val="es-BO"/>
        </w:rPr>
        <w:tab/>
        <w:t>Primera versión del procedimiento de trabajo</w:t>
      </w:r>
    </w:p>
    <w:p w:rsidR="000B2324" w:rsidRPr="000B2324" w:rsidRDefault="000B2324" w:rsidP="000B2324">
      <w:pPr>
        <w:tabs>
          <w:tab w:val="left" w:pos="630"/>
          <w:tab w:val="left" w:pos="1800"/>
        </w:tabs>
        <w:autoSpaceDE w:val="0"/>
        <w:autoSpaceDN w:val="0"/>
        <w:adjustRightInd w:val="0"/>
        <w:spacing w:after="120"/>
        <w:ind w:left="2340" w:hanging="804"/>
        <w:jc w:val="both"/>
        <w:rPr>
          <w:rFonts w:ascii="Arial" w:hAnsi="Arial" w:cs="Arial"/>
          <w:color w:val="000000"/>
          <w:lang w:val="es-BO"/>
        </w:rPr>
      </w:pPr>
      <w:r w:rsidRPr="000B2324">
        <w:rPr>
          <w:rFonts w:ascii="Arial" w:hAnsi="Arial" w:cs="Arial"/>
          <w:b/>
          <w:bCs/>
          <w:color w:val="0000FF"/>
          <w:lang w:val="es-BO"/>
        </w:rPr>
        <w:t>B...Z</w:t>
      </w:r>
      <w:r w:rsidRPr="000B2324">
        <w:rPr>
          <w:rFonts w:ascii="Arial" w:hAnsi="Arial" w:cs="Arial"/>
          <w:color w:val="000000"/>
          <w:lang w:val="es-BO"/>
        </w:rPr>
        <w:tab/>
        <w:t xml:space="preserve">Identifica las versiones de los procedimientos </w:t>
      </w:r>
    </w:p>
    <w:p w:rsidR="000B2324" w:rsidRDefault="000B2324" w:rsidP="000B2324">
      <w:pPr>
        <w:tabs>
          <w:tab w:val="left" w:pos="630"/>
          <w:tab w:val="left" w:pos="1800"/>
        </w:tabs>
        <w:autoSpaceDE w:val="0"/>
        <w:autoSpaceDN w:val="0"/>
        <w:adjustRightInd w:val="0"/>
        <w:spacing w:after="120"/>
        <w:ind w:left="2340" w:hanging="804"/>
        <w:jc w:val="both"/>
        <w:rPr>
          <w:rFonts w:ascii="Arial" w:hAnsi="Arial" w:cs="Arial"/>
          <w:color w:val="000000"/>
          <w:sz w:val="20"/>
          <w:szCs w:val="20"/>
          <w:lang w:val="es-BO"/>
        </w:rPr>
      </w:pPr>
      <w:r w:rsidRPr="000B2324">
        <w:rPr>
          <w:rFonts w:ascii="Arial" w:hAnsi="Arial" w:cs="Arial"/>
          <w:b/>
          <w:bCs/>
          <w:color w:val="0000FF"/>
          <w:lang w:val="es-BO"/>
        </w:rPr>
        <w:t>@</w:t>
      </w:r>
      <w:r w:rsidRPr="000B2324">
        <w:rPr>
          <w:rFonts w:ascii="Arial" w:hAnsi="Arial" w:cs="Arial"/>
          <w:color w:val="0000FF"/>
          <w:lang w:val="es-BO"/>
        </w:rPr>
        <w:tab/>
      </w:r>
      <w:r w:rsidRPr="000B2324">
        <w:rPr>
          <w:rFonts w:ascii="Arial" w:hAnsi="Arial" w:cs="Arial"/>
          <w:color w:val="0000FF"/>
          <w:lang w:val="es-BO"/>
        </w:rPr>
        <w:tab/>
      </w:r>
      <w:r w:rsidRPr="000B2324">
        <w:rPr>
          <w:rFonts w:ascii="Arial" w:hAnsi="Arial" w:cs="Arial"/>
          <w:color w:val="000000"/>
          <w:lang w:val="es-BO"/>
        </w:rPr>
        <w:t>Procedimiento de trabajo cancelado</w:t>
      </w:r>
    </w:p>
    <w:p w:rsidR="002F25C0" w:rsidRPr="000B2324" w:rsidRDefault="002F25C0" w:rsidP="000B2324">
      <w:pPr>
        <w:tabs>
          <w:tab w:val="left" w:pos="630"/>
          <w:tab w:val="left" w:pos="1800"/>
        </w:tabs>
        <w:autoSpaceDE w:val="0"/>
        <w:autoSpaceDN w:val="0"/>
        <w:adjustRightInd w:val="0"/>
        <w:spacing w:after="120"/>
        <w:ind w:left="2340" w:hanging="804"/>
        <w:jc w:val="both"/>
        <w:rPr>
          <w:rFonts w:ascii="Arial" w:hAnsi="Arial" w:cs="Arial"/>
          <w:color w:val="000000"/>
          <w:sz w:val="20"/>
          <w:szCs w:val="20"/>
          <w:lang w:val="es-BO"/>
        </w:rPr>
      </w:pPr>
      <w:r>
        <w:rPr>
          <w:rFonts w:ascii="Arial" w:hAnsi="Arial" w:cs="Arial"/>
          <w:b/>
          <w:bCs/>
          <w:color w:val="0000FF"/>
          <w:lang w:val="es-BO"/>
        </w:rPr>
        <w:t xml:space="preserve">%         </w:t>
      </w:r>
      <w:r w:rsidRPr="002F25C0">
        <w:rPr>
          <w:rFonts w:ascii="Arial" w:hAnsi="Arial" w:cs="Arial"/>
          <w:bCs/>
          <w:lang w:val="es-BO"/>
        </w:rPr>
        <w:t>En implantación</w:t>
      </w:r>
      <w:r>
        <w:rPr>
          <w:rFonts w:ascii="Arial" w:hAnsi="Arial" w:cs="Arial"/>
          <w:b/>
          <w:bCs/>
          <w:color w:val="0000FF"/>
          <w:lang w:val="es-BO"/>
        </w:rPr>
        <w:t xml:space="preserve"> </w:t>
      </w:r>
    </w:p>
    <w:p w:rsidR="000B2324" w:rsidRPr="00407675" w:rsidRDefault="000B2324" w:rsidP="00407675">
      <w:pPr>
        <w:tabs>
          <w:tab w:val="left" w:pos="630"/>
          <w:tab w:val="left" w:pos="1440"/>
        </w:tabs>
        <w:autoSpaceDE w:val="0"/>
        <w:autoSpaceDN w:val="0"/>
        <w:adjustRightInd w:val="0"/>
        <w:spacing w:after="120"/>
        <w:ind w:left="827" w:hanging="850"/>
        <w:jc w:val="both"/>
        <w:rPr>
          <w:rFonts w:ascii="Arial" w:hAnsi="Arial" w:cs="Arial"/>
          <w:b/>
          <w:color w:val="000080"/>
          <w:lang w:val="es-BO"/>
        </w:rPr>
      </w:pPr>
      <w:r w:rsidRPr="00407675">
        <w:rPr>
          <w:rFonts w:ascii="Arial" w:hAnsi="Arial" w:cs="Arial"/>
          <w:b/>
          <w:color w:val="000080"/>
          <w:lang w:val="es-BO"/>
        </w:rPr>
        <w:t>Título (b)</w:t>
      </w:r>
    </w:p>
    <w:p w:rsidR="000B2324" w:rsidRPr="00B24469" w:rsidRDefault="000B2324" w:rsidP="000B2324">
      <w:pPr>
        <w:tabs>
          <w:tab w:val="left" w:pos="827"/>
        </w:tabs>
        <w:autoSpaceDE w:val="0"/>
        <w:autoSpaceDN w:val="0"/>
        <w:adjustRightInd w:val="0"/>
        <w:spacing w:after="120"/>
        <w:jc w:val="both"/>
        <w:rPr>
          <w:rFonts w:ascii="Arial" w:hAnsi="Arial" w:cs="Arial"/>
          <w:strike/>
          <w:color w:val="FF0000"/>
          <w:lang w:val="es-BO"/>
        </w:rPr>
      </w:pPr>
      <w:r w:rsidRPr="00B24469">
        <w:rPr>
          <w:rFonts w:ascii="Arial" w:hAnsi="Arial" w:cs="Arial"/>
          <w:bCs/>
          <w:lang w:val="es-BO"/>
        </w:rPr>
        <w:t xml:space="preserve">Debe ser conciso, de modo que indique sin ambigüedad, el tema </w:t>
      </w:r>
      <w:r w:rsidR="00257FB3" w:rsidRPr="00B24469">
        <w:rPr>
          <w:rFonts w:ascii="Arial" w:hAnsi="Arial" w:cs="Arial"/>
          <w:bCs/>
          <w:lang w:val="es-BO"/>
        </w:rPr>
        <w:t>d</w:t>
      </w:r>
      <w:r w:rsidRPr="00B24469">
        <w:rPr>
          <w:rFonts w:ascii="Arial" w:hAnsi="Arial" w:cs="Arial"/>
          <w:bCs/>
          <w:lang w:val="es-BO"/>
        </w:rPr>
        <w:t>el procedimiento. No es permitida la existencia de más de un procedimiento con el mismo título.</w:t>
      </w:r>
    </w:p>
    <w:p w:rsidR="00407675" w:rsidRPr="000B2324" w:rsidRDefault="00407675" w:rsidP="000B2324">
      <w:pPr>
        <w:tabs>
          <w:tab w:val="left" w:pos="827"/>
        </w:tabs>
        <w:autoSpaceDE w:val="0"/>
        <w:autoSpaceDN w:val="0"/>
        <w:adjustRightInd w:val="0"/>
        <w:spacing w:after="120"/>
        <w:ind w:left="827" w:hanging="850"/>
        <w:jc w:val="both"/>
        <w:rPr>
          <w:rFonts w:ascii="Arial" w:hAnsi="Arial" w:cs="Arial"/>
          <w:color w:val="000000"/>
          <w:lang w:val="es-BO"/>
        </w:rPr>
      </w:pPr>
    </w:p>
    <w:p w:rsidR="000B2324" w:rsidRPr="000B2324" w:rsidRDefault="000B2324" w:rsidP="000B2324">
      <w:pPr>
        <w:autoSpaceDE w:val="0"/>
        <w:autoSpaceDN w:val="0"/>
        <w:adjustRightInd w:val="0"/>
        <w:spacing w:after="120"/>
        <w:ind w:hanging="23"/>
        <w:jc w:val="both"/>
        <w:rPr>
          <w:rFonts w:ascii="Arial" w:hAnsi="Arial" w:cs="Arial"/>
          <w:b/>
          <w:bCs/>
          <w:color w:val="000080"/>
          <w:lang w:val="es-BO"/>
        </w:rPr>
      </w:pPr>
      <w:r w:rsidRPr="000B2324">
        <w:rPr>
          <w:rFonts w:ascii="Arial" w:hAnsi="Arial" w:cs="Arial"/>
          <w:b/>
          <w:bCs/>
          <w:color w:val="000080"/>
          <w:lang w:val="es-BO"/>
        </w:rPr>
        <w:t>Gerencia Aprobadora (c) y Gestora (d)</w:t>
      </w:r>
    </w:p>
    <w:p w:rsidR="00871541" w:rsidRDefault="000B2324" w:rsidP="00506FB9">
      <w:pPr>
        <w:tabs>
          <w:tab w:val="left" w:pos="0"/>
        </w:tabs>
        <w:autoSpaceDE w:val="0"/>
        <w:autoSpaceDN w:val="0"/>
        <w:adjustRightInd w:val="0"/>
        <w:spacing w:after="120"/>
        <w:jc w:val="both"/>
        <w:rPr>
          <w:rFonts w:ascii="Arial" w:hAnsi="Arial" w:cs="Arial"/>
          <w:color w:val="000000"/>
          <w:lang w:val="es-BO"/>
        </w:rPr>
      </w:pPr>
      <w:r w:rsidRPr="000B2324">
        <w:rPr>
          <w:rFonts w:ascii="Arial" w:hAnsi="Arial" w:cs="Arial"/>
          <w:color w:val="000000"/>
          <w:lang w:val="es-BO"/>
        </w:rPr>
        <w:t xml:space="preserve">La Gerencia Aprobadora es la </w:t>
      </w:r>
      <w:r w:rsidR="00A04974" w:rsidRPr="000B2324">
        <w:rPr>
          <w:rFonts w:ascii="Arial" w:hAnsi="Arial" w:cs="Arial"/>
          <w:color w:val="000000"/>
          <w:lang w:val="es-BO"/>
        </w:rPr>
        <w:t>mayor responsable</w:t>
      </w:r>
      <w:r w:rsidRPr="000B2324">
        <w:rPr>
          <w:rFonts w:ascii="Arial" w:hAnsi="Arial" w:cs="Arial"/>
          <w:color w:val="000000"/>
          <w:lang w:val="es-BO"/>
        </w:rPr>
        <w:t xml:space="preserve"> por las </w:t>
      </w:r>
      <w:r w:rsidR="00211EEC">
        <w:rPr>
          <w:rFonts w:ascii="Arial" w:hAnsi="Arial" w:cs="Arial"/>
          <w:color w:val="000000"/>
          <w:lang w:val="es-BO"/>
        </w:rPr>
        <w:t>unidades</w:t>
      </w:r>
      <w:r w:rsidRPr="000B2324">
        <w:rPr>
          <w:rFonts w:ascii="Arial" w:hAnsi="Arial" w:cs="Arial"/>
          <w:color w:val="000000"/>
          <w:lang w:val="es-BO"/>
        </w:rPr>
        <w:t xml:space="preserve"> que ejecutan</w:t>
      </w:r>
      <w:r w:rsidR="00DD3E20">
        <w:rPr>
          <w:rFonts w:ascii="Arial" w:hAnsi="Arial" w:cs="Arial"/>
          <w:color w:val="000000"/>
          <w:lang w:val="es-BO"/>
        </w:rPr>
        <w:t xml:space="preserve"> los </w:t>
      </w:r>
      <w:r w:rsidRPr="000B2324">
        <w:rPr>
          <w:rFonts w:ascii="Arial" w:hAnsi="Arial" w:cs="Arial"/>
          <w:color w:val="000000"/>
          <w:lang w:val="es-BO"/>
        </w:rPr>
        <w:t xml:space="preserve">procesos relacionados con el procedimiento; o gerencia responsable por la actividad a la </w:t>
      </w:r>
      <w:r w:rsidRPr="000B2324">
        <w:rPr>
          <w:rFonts w:ascii="Arial" w:hAnsi="Arial" w:cs="Arial"/>
          <w:color w:val="000000"/>
          <w:lang w:val="es-BO"/>
        </w:rPr>
        <w:lastRenderedPageBreak/>
        <w:t xml:space="preserve">que se refiere el mismo. El aprobador puede ser el mismo Gestor cuando </w:t>
      </w:r>
      <w:r w:rsidR="00E649B5">
        <w:rPr>
          <w:rFonts w:ascii="Arial" w:hAnsi="Arial" w:cs="Arial"/>
          <w:color w:val="000000"/>
          <w:lang w:val="es-BO"/>
        </w:rPr>
        <w:t xml:space="preserve">el </w:t>
      </w:r>
      <w:r w:rsidR="00211EEC">
        <w:rPr>
          <w:rFonts w:ascii="Arial" w:hAnsi="Arial" w:cs="Arial"/>
          <w:color w:val="000000"/>
          <w:lang w:val="es-BO"/>
        </w:rPr>
        <w:t>contenido del procedimiento esté dentro del ámbito de sus funcione</w:t>
      </w:r>
      <w:r w:rsidRPr="000B2324">
        <w:rPr>
          <w:rFonts w:ascii="Arial" w:hAnsi="Arial" w:cs="Arial"/>
          <w:color w:val="000000"/>
          <w:lang w:val="es-BO"/>
        </w:rPr>
        <w:t>s.</w:t>
      </w:r>
    </w:p>
    <w:p w:rsidR="000B2324" w:rsidRPr="00506FB9" w:rsidRDefault="000B2324" w:rsidP="00506FB9">
      <w:pPr>
        <w:autoSpaceDE w:val="0"/>
        <w:autoSpaceDN w:val="0"/>
        <w:adjustRightInd w:val="0"/>
        <w:spacing w:after="120"/>
        <w:rPr>
          <w:rFonts w:ascii="Arial" w:hAnsi="Arial" w:cs="Arial"/>
          <w:strike/>
          <w:color w:val="FF0000"/>
          <w:lang w:val="es-BO"/>
        </w:rPr>
      </w:pPr>
      <w:r w:rsidRPr="000B2324">
        <w:rPr>
          <w:rFonts w:ascii="Arial" w:hAnsi="Arial" w:cs="Arial"/>
          <w:color w:val="000000"/>
          <w:lang w:val="es-BO"/>
        </w:rPr>
        <w:t xml:space="preserve">La </w:t>
      </w:r>
      <w:r w:rsidR="00876D69">
        <w:rPr>
          <w:rFonts w:ascii="Arial" w:hAnsi="Arial" w:cs="Arial"/>
          <w:color w:val="000000"/>
          <w:lang w:val="es-BO"/>
        </w:rPr>
        <w:t>unidad g</w:t>
      </w:r>
      <w:r w:rsidRPr="000B2324">
        <w:rPr>
          <w:rFonts w:ascii="Arial" w:hAnsi="Arial" w:cs="Arial"/>
          <w:color w:val="000000"/>
          <w:lang w:val="es-BO"/>
        </w:rPr>
        <w:t xml:space="preserve">estora debe ser la responsable por la </w:t>
      </w:r>
      <w:r w:rsidR="000263A5">
        <w:rPr>
          <w:rFonts w:ascii="Arial" w:hAnsi="Arial" w:cs="Arial"/>
          <w:color w:val="000000"/>
          <w:lang w:val="es-BO"/>
        </w:rPr>
        <w:t>redacción del procedimiento</w:t>
      </w:r>
      <w:r w:rsidR="00407675">
        <w:rPr>
          <w:rFonts w:ascii="Arial" w:hAnsi="Arial" w:cs="Arial"/>
          <w:color w:val="000000"/>
          <w:lang w:val="es-BO"/>
        </w:rPr>
        <w:t>.</w:t>
      </w:r>
    </w:p>
    <w:p w:rsidR="00B31366" w:rsidRDefault="008A17CA" w:rsidP="00B54704">
      <w:pPr>
        <w:tabs>
          <w:tab w:val="left" w:pos="630"/>
          <w:tab w:val="left" w:pos="1080"/>
          <w:tab w:val="left" w:pos="1440"/>
        </w:tabs>
        <w:autoSpaceDE w:val="0"/>
        <w:autoSpaceDN w:val="0"/>
        <w:adjustRightInd w:val="0"/>
        <w:spacing w:after="120"/>
        <w:ind w:hanging="850"/>
        <w:jc w:val="both"/>
        <w:rPr>
          <w:rFonts w:ascii="Arial" w:hAnsi="Arial" w:cs="Arial"/>
          <w:color w:val="000000"/>
          <w:lang w:val="es-BO"/>
        </w:rPr>
      </w:pPr>
      <w:r>
        <w:rPr>
          <w:rFonts w:ascii="Arial" w:hAnsi="Arial" w:cs="Arial"/>
          <w:color w:val="000000"/>
          <w:lang w:val="es-BO"/>
        </w:rPr>
        <w:tab/>
      </w:r>
      <w:smartTag w:uri="urn:schemas-microsoft-com:office:smarttags" w:element="PersonName">
        <w:smartTagPr>
          <w:attr w:name="ProductID" w:val="La Unidad Aprobadora"/>
        </w:smartTagPr>
        <w:r w:rsidR="000B2324" w:rsidRPr="000B2324">
          <w:rPr>
            <w:rFonts w:ascii="Arial" w:hAnsi="Arial" w:cs="Arial"/>
            <w:color w:val="000000"/>
            <w:lang w:val="es-BO"/>
          </w:rPr>
          <w:t xml:space="preserve">La </w:t>
        </w:r>
        <w:r w:rsidR="00876D69">
          <w:rPr>
            <w:rFonts w:ascii="Arial" w:hAnsi="Arial" w:cs="Arial"/>
            <w:color w:val="000000"/>
            <w:lang w:val="es-BO"/>
          </w:rPr>
          <w:t>Unidad</w:t>
        </w:r>
        <w:r w:rsidR="000B2324" w:rsidRPr="000B2324">
          <w:rPr>
            <w:rFonts w:ascii="Arial" w:hAnsi="Arial" w:cs="Arial"/>
            <w:color w:val="000000"/>
            <w:lang w:val="es-BO"/>
          </w:rPr>
          <w:t xml:space="preserve"> Aprobadora</w:t>
        </w:r>
      </w:smartTag>
      <w:r w:rsidR="000B2324" w:rsidRPr="000B2324">
        <w:rPr>
          <w:rFonts w:ascii="Arial" w:hAnsi="Arial" w:cs="Arial"/>
          <w:color w:val="000000"/>
          <w:lang w:val="es-BO"/>
        </w:rPr>
        <w:t xml:space="preserve"> y </w:t>
      </w:r>
      <w:smartTag w:uri="urn:schemas-microsoft-com:office:smarttags" w:element="PersonName">
        <w:smartTagPr>
          <w:attr w:name="ProductID" w:val="la Unidad Gestora"/>
        </w:smartTagPr>
        <w:r w:rsidR="000B2324" w:rsidRPr="000B2324">
          <w:rPr>
            <w:rFonts w:ascii="Arial" w:hAnsi="Arial" w:cs="Arial"/>
            <w:color w:val="000000"/>
            <w:lang w:val="es-BO"/>
          </w:rPr>
          <w:t xml:space="preserve">la </w:t>
        </w:r>
        <w:r w:rsidR="00876D69">
          <w:rPr>
            <w:rFonts w:ascii="Arial" w:hAnsi="Arial" w:cs="Arial"/>
            <w:color w:val="000000"/>
            <w:lang w:val="es-BO"/>
          </w:rPr>
          <w:t>Unidad</w:t>
        </w:r>
        <w:r w:rsidR="000B2324" w:rsidRPr="000B2324">
          <w:rPr>
            <w:rFonts w:ascii="Arial" w:hAnsi="Arial" w:cs="Arial"/>
            <w:color w:val="000000"/>
            <w:lang w:val="es-BO"/>
          </w:rPr>
          <w:t xml:space="preserve"> Gestora</w:t>
        </w:r>
      </w:smartTag>
      <w:r w:rsidR="000B2324" w:rsidRPr="000B2324">
        <w:rPr>
          <w:rFonts w:ascii="Arial" w:hAnsi="Arial" w:cs="Arial"/>
          <w:color w:val="000000"/>
          <w:lang w:val="es-BO"/>
        </w:rPr>
        <w:t xml:space="preserve"> se representan con </w:t>
      </w:r>
      <w:r w:rsidR="00A04974" w:rsidRPr="000B2324">
        <w:rPr>
          <w:rFonts w:ascii="Arial" w:hAnsi="Arial" w:cs="Arial"/>
          <w:color w:val="000000"/>
          <w:lang w:val="es-BO"/>
        </w:rPr>
        <w:t>sus siglas</w:t>
      </w:r>
      <w:r w:rsidR="00B31366">
        <w:rPr>
          <w:rFonts w:ascii="Arial" w:hAnsi="Arial" w:cs="Arial"/>
          <w:color w:val="000000"/>
          <w:lang w:val="es-BO"/>
        </w:rPr>
        <w:t xml:space="preserve"> </w:t>
      </w:r>
      <w:r w:rsidR="000B2324" w:rsidRPr="000B2324">
        <w:rPr>
          <w:rFonts w:ascii="Arial" w:hAnsi="Arial" w:cs="Arial"/>
          <w:color w:val="000000"/>
          <w:lang w:val="es-BO"/>
        </w:rPr>
        <w:t xml:space="preserve">respectivas </w:t>
      </w:r>
      <w:r w:rsidR="00A04974" w:rsidRPr="000B2324">
        <w:rPr>
          <w:rFonts w:ascii="Arial" w:hAnsi="Arial" w:cs="Arial"/>
          <w:color w:val="000000"/>
          <w:lang w:val="es-BO"/>
        </w:rPr>
        <w:t xml:space="preserve">según </w:t>
      </w:r>
      <w:r w:rsidR="00A04974">
        <w:rPr>
          <w:rFonts w:ascii="Arial" w:hAnsi="Arial" w:cs="Arial"/>
          <w:color w:val="000000"/>
          <w:lang w:val="es-BO"/>
        </w:rPr>
        <w:t>el</w:t>
      </w:r>
      <w:r w:rsidR="00B54704">
        <w:rPr>
          <w:rFonts w:ascii="Arial" w:hAnsi="Arial" w:cs="Arial"/>
          <w:color w:val="000000"/>
          <w:lang w:val="es-BO"/>
        </w:rPr>
        <w:t xml:space="preserve"> procedimiento </w:t>
      </w:r>
      <w:r w:rsidR="00105005">
        <w:rPr>
          <w:rFonts w:ascii="Arial" w:hAnsi="Arial" w:cs="Arial"/>
          <w:color w:val="000000"/>
          <w:lang w:val="es-BO"/>
        </w:rPr>
        <w:t>PG-1-DT</w:t>
      </w:r>
      <w:r w:rsidR="00B54704" w:rsidRPr="00B54704">
        <w:rPr>
          <w:rFonts w:ascii="Arial" w:hAnsi="Arial" w:cs="Arial"/>
          <w:color w:val="000000"/>
          <w:lang w:val="es-BO"/>
        </w:rPr>
        <w:t>H-1 (MANUAL DE LA ORGANIZACIÓN) ANEXO B: SIGLAS UNIDADES ORGANIZATIVAS YPFB Refinación S.A.</w:t>
      </w:r>
    </w:p>
    <w:p w:rsidR="009B5FE2" w:rsidRPr="000B2324" w:rsidRDefault="009B5FE2" w:rsidP="00B54704">
      <w:pPr>
        <w:tabs>
          <w:tab w:val="left" w:pos="630"/>
          <w:tab w:val="left" w:pos="1080"/>
          <w:tab w:val="left" w:pos="1440"/>
        </w:tabs>
        <w:autoSpaceDE w:val="0"/>
        <w:autoSpaceDN w:val="0"/>
        <w:adjustRightInd w:val="0"/>
        <w:spacing w:after="120"/>
        <w:ind w:hanging="850"/>
        <w:jc w:val="both"/>
        <w:rPr>
          <w:rFonts w:ascii="Arial" w:hAnsi="Arial" w:cs="Arial"/>
          <w:color w:val="000000"/>
          <w:lang w:val="es-BO"/>
        </w:rPr>
      </w:pPr>
    </w:p>
    <w:p w:rsidR="000B2324" w:rsidRPr="000B2324" w:rsidRDefault="000B2324" w:rsidP="00D35918">
      <w:pPr>
        <w:autoSpaceDE w:val="0"/>
        <w:autoSpaceDN w:val="0"/>
        <w:adjustRightInd w:val="0"/>
        <w:spacing w:after="120"/>
        <w:jc w:val="both"/>
        <w:rPr>
          <w:rFonts w:ascii="Arial" w:hAnsi="Arial" w:cs="Arial"/>
          <w:b/>
          <w:color w:val="333399"/>
          <w:lang w:val="es-BO"/>
        </w:rPr>
      </w:pPr>
      <w:r w:rsidRPr="000B2324">
        <w:rPr>
          <w:rFonts w:ascii="Arial" w:hAnsi="Arial" w:cs="Arial"/>
          <w:b/>
          <w:color w:val="333399"/>
          <w:lang w:val="es-BO"/>
        </w:rPr>
        <w:t xml:space="preserve">Fecha de </w:t>
      </w:r>
      <w:r w:rsidR="00A04974" w:rsidRPr="000B2324">
        <w:rPr>
          <w:rFonts w:ascii="Arial" w:hAnsi="Arial" w:cs="Arial"/>
          <w:b/>
          <w:color w:val="333399"/>
          <w:lang w:val="es-BO"/>
        </w:rPr>
        <w:t>aprobación (</w:t>
      </w:r>
      <w:r w:rsidRPr="000B2324">
        <w:rPr>
          <w:rFonts w:ascii="Arial" w:hAnsi="Arial" w:cs="Arial"/>
          <w:b/>
          <w:color w:val="333399"/>
          <w:lang w:val="es-BO"/>
        </w:rPr>
        <w:t xml:space="preserve">e) </w:t>
      </w:r>
    </w:p>
    <w:p w:rsidR="000B2324" w:rsidRDefault="000B2324" w:rsidP="00506FB9">
      <w:pPr>
        <w:autoSpaceDE w:val="0"/>
        <w:autoSpaceDN w:val="0"/>
        <w:adjustRightInd w:val="0"/>
        <w:spacing w:after="120"/>
        <w:ind w:hanging="23"/>
        <w:jc w:val="both"/>
        <w:rPr>
          <w:rFonts w:ascii="Arial" w:hAnsi="Arial" w:cs="Arial"/>
          <w:lang w:val="es-BO"/>
        </w:rPr>
      </w:pPr>
      <w:r w:rsidRPr="000B2324">
        <w:rPr>
          <w:rFonts w:ascii="Arial" w:hAnsi="Arial" w:cs="Arial"/>
          <w:lang w:val="es-BO"/>
        </w:rPr>
        <w:t xml:space="preserve">La Fecha de aprobación es la fecha en que el procedimiento es aprobado y </w:t>
      </w:r>
      <w:r w:rsidR="002D0258" w:rsidRPr="000B2324">
        <w:rPr>
          <w:rFonts w:ascii="Arial" w:hAnsi="Arial" w:cs="Arial"/>
          <w:lang w:val="es-BO"/>
        </w:rPr>
        <w:t>está</w:t>
      </w:r>
      <w:r w:rsidRPr="000B2324">
        <w:rPr>
          <w:rFonts w:ascii="Arial" w:hAnsi="Arial" w:cs="Arial"/>
          <w:lang w:val="es-BO"/>
        </w:rPr>
        <w:t xml:space="preserve"> vigente </w:t>
      </w:r>
      <w:r w:rsidR="002300F2">
        <w:rPr>
          <w:rFonts w:ascii="Arial" w:hAnsi="Arial" w:cs="Arial"/>
          <w:lang w:val="es-BO"/>
        </w:rPr>
        <w:t xml:space="preserve">en el SIAP </w:t>
      </w:r>
      <w:r w:rsidR="00F620E7">
        <w:rPr>
          <w:rFonts w:ascii="Arial" w:hAnsi="Arial" w:cs="Arial"/>
          <w:lang w:val="es-BO"/>
        </w:rPr>
        <w:t xml:space="preserve">y disponible para los </w:t>
      </w:r>
      <w:r w:rsidR="00010A9A">
        <w:rPr>
          <w:rFonts w:ascii="Arial" w:hAnsi="Arial" w:cs="Arial"/>
          <w:lang w:val="es-BO"/>
        </w:rPr>
        <w:t>usuarios</w:t>
      </w:r>
      <w:r w:rsidR="00F620E7">
        <w:rPr>
          <w:rFonts w:ascii="Arial" w:hAnsi="Arial" w:cs="Arial"/>
          <w:lang w:val="es-BO"/>
        </w:rPr>
        <w:t>.</w:t>
      </w:r>
    </w:p>
    <w:p w:rsidR="009B5FE2" w:rsidRPr="000B2324" w:rsidRDefault="009B5FE2" w:rsidP="00506FB9">
      <w:pPr>
        <w:autoSpaceDE w:val="0"/>
        <w:autoSpaceDN w:val="0"/>
        <w:adjustRightInd w:val="0"/>
        <w:spacing w:after="120"/>
        <w:ind w:hanging="23"/>
        <w:jc w:val="both"/>
        <w:rPr>
          <w:rFonts w:ascii="Arial" w:hAnsi="Arial" w:cs="Arial"/>
          <w:lang w:val="es-BO"/>
        </w:rPr>
      </w:pPr>
    </w:p>
    <w:p w:rsidR="000B2324" w:rsidRPr="000B2324" w:rsidRDefault="000B2324" w:rsidP="000B2324">
      <w:pPr>
        <w:autoSpaceDE w:val="0"/>
        <w:autoSpaceDN w:val="0"/>
        <w:adjustRightInd w:val="0"/>
        <w:spacing w:after="120"/>
        <w:ind w:left="827" w:hanging="850"/>
        <w:jc w:val="both"/>
        <w:rPr>
          <w:rFonts w:ascii="Arial" w:hAnsi="Arial" w:cs="Arial"/>
          <w:b/>
          <w:color w:val="333399"/>
          <w:lang w:val="es-BO"/>
        </w:rPr>
      </w:pPr>
      <w:r w:rsidRPr="000B2324">
        <w:rPr>
          <w:rFonts w:ascii="Arial" w:hAnsi="Arial" w:cs="Arial"/>
          <w:b/>
          <w:color w:val="333399"/>
          <w:lang w:val="es-BO"/>
        </w:rPr>
        <w:t>Firma (f)</w:t>
      </w:r>
    </w:p>
    <w:p w:rsidR="000B2324" w:rsidRPr="000B2324" w:rsidRDefault="000B2324" w:rsidP="00877542">
      <w:pPr>
        <w:autoSpaceDE w:val="0"/>
        <w:autoSpaceDN w:val="0"/>
        <w:adjustRightInd w:val="0"/>
        <w:spacing w:after="120"/>
        <w:ind w:hanging="23"/>
        <w:jc w:val="both"/>
        <w:rPr>
          <w:rFonts w:ascii="Arial" w:hAnsi="Arial" w:cs="Arial"/>
          <w:lang w:val="es-BO"/>
        </w:rPr>
      </w:pPr>
      <w:r w:rsidRPr="000B2324">
        <w:rPr>
          <w:rFonts w:ascii="Arial" w:hAnsi="Arial" w:cs="Arial"/>
          <w:lang w:val="es-BO"/>
        </w:rPr>
        <w:t xml:space="preserve">En el campo </w:t>
      </w:r>
      <w:r w:rsidR="00F620E7">
        <w:rPr>
          <w:rFonts w:ascii="Arial" w:hAnsi="Arial" w:cs="Arial"/>
          <w:lang w:val="es-BO"/>
        </w:rPr>
        <w:t>f</w:t>
      </w:r>
      <w:r w:rsidRPr="000B2324">
        <w:rPr>
          <w:rFonts w:ascii="Arial" w:hAnsi="Arial" w:cs="Arial"/>
          <w:lang w:val="es-BO"/>
        </w:rPr>
        <w:t xml:space="preserve">irma </w:t>
      </w:r>
      <w:r w:rsidR="00F620E7">
        <w:rPr>
          <w:rFonts w:ascii="Arial" w:hAnsi="Arial" w:cs="Arial"/>
          <w:lang w:val="es-BO"/>
        </w:rPr>
        <w:t>aparec</w:t>
      </w:r>
      <w:r w:rsidRPr="000B2324">
        <w:rPr>
          <w:rFonts w:ascii="Arial" w:hAnsi="Arial" w:cs="Arial"/>
          <w:lang w:val="es-BO"/>
        </w:rPr>
        <w:t xml:space="preserve">e el nombre del </w:t>
      </w:r>
      <w:r w:rsidR="009D0866">
        <w:rPr>
          <w:rFonts w:ascii="Arial" w:hAnsi="Arial" w:cs="Arial"/>
          <w:lang w:val="es-BO"/>
        </w:rPr>
        <w:t xml:space="preserve">responsable </w:t>
      </w:r>
      <w:r w:rsidRPr="000B2324">
        <w:rPr>
          <w:rFonts w:ascii="Arial" w:hAnsi="Arial" w:cs="Arial"/>
          <w:lang w:val="es-BO"/>
        </w:rPr>
        <w:t xml:space="preserve">de </w:t>
      </w:r>
      <w:smartTag w:uri="urn:schemas-microsoft-com:office:smarttags" w:element="PersonName">
        <w:smartTagPr>
          <w:attr w:name="ProductID" w:val="la Unidad Organizativa"/>
        </w:smartTagPr>
        <w:r w:rsidRPr="000B2324">
          <w:rPr>
            <w:rFonts w:ascii="Arial" w:hAnsi="Arial" w:cs="Arial"/>
            <w:lang w:val="es-BO"/>
          </w:rPr>
          <w:t xml:space="preserve">la </w:t>
        </w:r>
        <w:r w:rsidR="00D14BA3">
          <w:rPr>
            <w:rFonts w:ascii="Arial" w:hAnsi="Arial" w:cs="Arial"/>
            <w:lang w:val="es-BO"/>
          </w:rPr>
          <w:t>Unidad Organizativa</w:t>
        </w:r>
      </w:smartTag>
      <w:r w:rsidR="00D14BA3">
        <w:rPr>
          <w:rFonts w:ascii="Arial" w:hAnsi="Arial" w:cs="Arial"/>
          <w:lang w:val="es-BO"/>
        </w:rPr>
        <w:t xml:space="preserve"> </w:t>
      </w:r>
      <w:r w:rsidR="00F620E7">
        <w:rPr>
          <w:rFonts w:ascii="Arial" w:hAnsi="Arial" w:cs="Arial"/>
          <w:lang w:val="es-BO"/>
        </w:rPr>
        <w:t xml:space="preserve">o </w:t>
      </w:r>
      <w:r w:rsidR="007943FD">
        <w:rPr>
          <w:rFonts w:ascii="Arial" w:hAnsi="Arial" w:cs="Arial"/>
          <w:lang w:val="es-BO"/>
        </w:rPr>
        <w:t xml:space="preserve">unidad </w:t>
      </w:r>
      <w:r w:rsidR="007943FD" w:rsidRPr="000B2324">
        <w:rPr>
          <w:rFonts w:ascii="Arial" w:hAnsi="Arial" w:cs="Arial"/>
          <w:lang w:val="es-BO"/>
        </w:rPr>
        <w:t>aprobadora</w:t>
      </w:r>
      <w:r w:rsidRPr="000B2324">
        <w:rPr>
          <w:rFonts w:ascii="Arial" w:hAnsi="Arial" w:cs="Arial"/>
          <w:lang w:val="es-BO"/>
        </w:rPr>
        <w:t>.</w:t>
      </w:r>
    </w:p>
    <w:p w:rsidR="000B2324" w:rsidRPr="000B2324" w:rsidRDefault="000B2324" w:rsidP="00D34EA3">
      <w:pPr>
        <w:autoSpaceDE w:val="0"/>
        <w:autoSpaceDN w:val="0"/>
        <w:adjustRightInd w:val="0"/>
        <w:spacing w:before="240" w:after="240"/>
        <w:jc w:val="both"/>
        <w:rPr>
          <w:rFonts w:ascii="Arial" w:hAnsi="Arial"/>
          <w:b/>
          <w:color w:val="000099"/>
          <w:lang w:val="es-BO"/>
        </w:rPr>
      </w:pPr>
      <w:r w:rsidRPr="000B2324">
        <w:rPr>
          <w:rFonts w:ascii="Arial" w:hAnsi="Arial"/>
          <w:b/>
          <w:color w:val="000099"/>
          <w:lang w:val="es-BO"/>
        </w:rPr>
        <w:t>Contenido</w:t>
      </w:r>
    </w:p>
    <w:p w:rsidR="000B2324" w:rsidRPr="000B2324" w:rsidRDefault="000B2324" w:rsidP="00F01866">
      <w:pPr>
        <w:autoSpaceDE w:val="0"/>
        <w:autoSpaceDN w:val="0"/>
        <w:adjustRightInd w:val="0"/>
        <w:spacing w:after="120"/>
        <w:jc w:val="both"/>
        <w:rPr>
          <w:rFonts w:ascii="Arial" w:hAnsi="Arial" w:cs="Arial"/>
          <w:color w:val="000000"/>
          <w:lang w:val="es-BO"/>
        </w:rPr>
      </w:pPr>
      <w:r w:rsidRPr="000B2324">
        <w:rPr>
          <w:rFonts w:ascii="Arial" w:hAnsi="Arial" w:cs="Arial"/>
          <w:color w:val="000000"/>
          <w:lang w:val="es-BO"/>
        </w:rPr>
        <w:t>Los Ítems principales y obligatorios de los procedimientos</w:t>
      </w:r>
      <w:r w:rsidR="00F01866">
        <w:rPr>
          <w:rFonts w:ascii="Arial" w:hAnsi="Arial" w:cs="Arial"/>
          <w:color w:val="000000"/>
          <w:lang w:val="es-BO"/>
        </w:rPr>
        <w:t xml:space="preserve">, que deben </w:t>
      </w:r>
      <w:r w:rsidR="00F01866" w:rsidRPr="00407675">
        <w:rPr>
          <w:rFonts w:ascii="Arial" w:hAnsi="Arial" w:cs="Arial"/>
          <w:b/>
          <w:color w:val="000000"/>
          <w:lang w:val="es-BO"/>
        </w:rPr>
        <w:t xml:space="preserve">ser debidamente llenados en el </w:t>
      </w:r>
      <w:r w:rsidR="007943FD" w:rsidRPr="00407675">
        <w:rPr>
          <w:rFonts w:ascii="Arial" w:hAnsi="Arial" w:cs="Arial"/>
          <w:b/>
          <w:color w:val="000000"/>
          <w:lang w:val="es-BO"/>
        </w:rPr>
        <w:t>SIAP</w:t>
      </w:r>
      <w:r w:rsidR="007943FD" w:rsidRPr="000B2324">
        <w:rPr>
          <w:rFonts w:ascii="Arial" w:hAnsi="Arial" w:cs="Arial"/>
          <w:color w:val="000000"/>
          <w:lang w:val="es-BO"/>
        </w:rPr>
        <w:t xml:space="preserve"> son</w:t>
      </w:r>
      <w:r w:rsidRPr="000B2324">
        <w:rPr>
          <w:rFonts w:ascii="Arial" w:hAnsi="Arial" w:cs="Arial"/>
          <w:color w:val="000000"/>
          <w:lang w:val="es-BO"/>
        </w:rPr>
        <w:t xml:space="preserve"> los siguientes:</w:t>
      </w:r>
    </w:p>
    <w:p w:rsidR="000B2324" w:rsidRPr="000B2324" w:rsidRDefault="000B2324" w:rsidP="000B2324">
      <w:pPr>
        <w:autoSpaceDE w:val="0"/>
        <w:autoSpaceDN w:val="0"/>
        <w:adjustRightInd w:val="0"/>
        <w:spacing w:after="120"/>
        <w:ind w:left="-23" w:firstLine="1134"/>
        <w:jc w:val="both"/>
        <w:rPr>
          <w:rFonts w:ascii="Arial" w:hAnsi="Arial" w:cs="Arial"/>
          <w:lang w:val="es-BO"/>
        </w:rPr>
      </w:pPr>
      <w:r w:rsidRPr="000B2324">
        <w:rPr>
          <w:rFonts w:ascii="Arial" w:hAnsi="Arial" w:cs="Arial"/>
          <w:lang w:val="es-BO"/>
        </w:rPr>
        <w:t>1.</w:t>
      </w:r>
      <w:r w:rsidRPr="000B2324">
        <w:rPr>
          <w:rFonts w:ascii="Arial" w:hAnsi="Arial" w:cs="Arial"/>
          <w:lang w:val="es-BO"/>
        </w:rPr>
        <w:tab/>
        <w:t>OBJETIVO</w:t>
      </w:r>
    </w:p>
    <w:p w:rsidR="000B2324" w:rsidRPr="000B2324" w:rsidRDefault="000B2324" w:rsidP="000B2324">
      <w:pPr>
        <w:autoSpaceDE w:val="0"/>
        <w:autoSpaceDN w:val="0"/>
        <w:adjustRightInd w:val="0"/>
        <w:spacing w:after="120"/>
        <w:ind w:left="-23" w:firstLine="1134"/>
        <w:jc w:val="both"/>
        <w:rPr>
          <w:rFonts w:ascii="Arial" w:hAnsi="Arial" w:cs="Arial"/>
          <w:lang w:val="es-BO"/>
        </w:rPr>
      </w:pPr>
      <w:r w:rsidRPr="000B2324">
        <w:rPr>
          <w:rFonts w:ascii="Arial" w:hAnsi="Arial" w:cs="Arial"/>
          <w:lang w:val="es-BO"/>
        </w:rPr>
        <w:t>2.</w:t>
      </w:r>
      <w:r w:rsidRPr="000B2324">
        <w:rPr>
          <w:rFonts w:ascii="Arial" w:hAnsi="Arial" w:cs="Arial"/>
          <w:lang w:val="es-BO"/>
        </w:rPr>
        <w:tab/>
        <w:t>ALCANCE</w:t>
      </w:r>
    </w:p>
    <w:p w:rsidR="000B2324" w:rsidRPr="000B2324" w:rsidRDefault="000B2324" w:rsidP="000B2324">
      <w:pPr>
        <w:autoSpaceDE w:val="0"/>
        <w:autoSpaceDN w:val="0"/>
        <w:adjustRightInd w:val="0"/>
        <w:spacing w:after="120"/>
        <w:ind w:left="-23" w:firstLine="1134"/>
        <w:jc w:val="both"/>
        <w:rPr>
          <w:rFonts w:ascii="Arial" w:hAnsi="Arial" w:cs="Arial"/>
          <w:lang w:val="es-BO"/>
        </w:rPr>
      </w:pPr>
      <w:r w:rsidRPr="000B2324">
        <w:rPr>
          <w:rFonts w:ascii="Arial" w:hAnsi="Arial" w:cs="Arial"/>
          <w:lang w:val="es-BO"/>
        </w:rPr>
        <w:t>3.</w:t>
      </w:r>
      <w:r w:rsidRPr="000B2324">
        <w:rPr>
          <w:rFonts w:ascii="Arial" w:hAnsi="Arial" w:cs="Arial"/>
          <w:lang w:val="es-BO"/>
        </w:rPr>
        <w:tab/>
        <w:t>DOCUMENTOS COMPLEMENTARIOS</w:t>
      </w:r>
    </w:p>
    <w:p w:rsidR="000B2324" w:rsidRPr="000B2324" w:rsidRDefault="000B2324" w:rsidP="000B2324">
      <w:pPr>
        <w:autoSpaceDE w:val="0"/>
        <w:autoSpaceDN w:val="0"/>
        <w:adjustRightInd w:val="0"/>
        <w:spacing w:after="120"/>
        <w:ind w:left="-23" w:firstLine="1134"/>
        <w:jc w:val="both"/>
        <w:rPr>
          <w:rFonts w:ascii="Arial" w:hAnsi="Arial" w:cs="Arial"/>
          <w:lang w:val="es-BO"/>
        </w:rPr>
      </w:pPr>
      <w:r w:rsidRPr="000B2324">
        <w:rPr>
          <w:rFonts w:ascii="Arial" w:hAnsi="Arial" w:cs="Arial"/>
          <w:lang w:val="es-BO"/>
        </w:rPr>
        <w:t>4.</w:t>
      </w:r>
      <w:r w:rsidRPr="000B2324">
        <w:rPr>
          <w:rFonts w:ascii="Arial" w:hAnsi="Arial" w:cs="Arial"/>
          <w:lang w:val="es-BO"/>
        </w:rPr>
        <w:tab/>
        <w:t>DEFINICIONES Y SIGLAS</w:t>
      </w:r>
    </w:p>
    <w:p w:rsidR="000B2324" w:rsidRPr="000B2324" w:rsidRDefault="000B2324" w:rsidP="000B2324">
      <w:pPr>
        <w:autoSpaceDE w:val="0"/>
        <w:autoSpaceDN w:val="0"/>
        <w:adjustRightInd w:val="0"/>
        <w:spacing w:after="120"/>
        <w:ind w:left="-23" w:firstLine="1134"/>
        <w:jc w:val="both"/>
        <w:rPr>
          <w:rFonts w:ascii="Arial" w:hAnsi="Arial" w:cs="Arial"/>
          <w:lang w:val="es-BO"/>
        </w:rPr>
      </w:pPr>
      <w:r w:rsidRPr="000B2324">
        <w:rPr>
          <w:rFonts w:ascii="Arial" w:hAnsi="Arial" w:cs="Arial"/>
          <w:lang w:val="es-BO"/>
        </w:rPr>
        <w:t>5. RESPONSABILIDADES</w:t>
      </w:r>
    </w:p>
    <w:p w:rsidR="000B2324" w:rsidRPr="000B2324" w:rsidRDefault="000B2324" w:rsidP="000B2324">
      <w:pPr>
        <w:autoSpaceDE w:val="0"/>
        <w:autoSpaceDN w:val="0"/>
        <w:adjustRightInd w:val="0"/>
        <w:spacing w:after="120"/>
        <w:ind w:left="-23" w:firstLine="1134"/>
        <w:jc w:val="both"/>
        <w:rPr>
          <w:rFonts w:ascii="Arial" w:hAnsi="Arial" w:cs="Arial"/>
          <w:lang w:val="es-BO"/>
        </w:rPr>
      </w:pPr>
      <w:r w:rsidRPr="000B2324">
        <w:rPr>
          <w:rFonts w:ascii="Arial" w:hAnsi="Arial" w:cs="Arial"/>
          <w:lang w:val="es-BO"/>
        </w:rPr>
        <w:t>6. MEDIDAS DE SMS</w:t>
      </w:r>
    </w:p>
    <w:p w:rsidR="000B2324" w:rsidRPr="000B2324" w:rsidRDefault="000B2324" w:rsidP="000B2324">
      <w:pPr>
        <w:autoSpaceDE w:val="0"/>
        <w:autoSpaceDN w:val="0"/>
        <w:adjustRightInd w:val="0"/>
        <w:spacing w:after="120"/>
        <w:ind w:left="-23" w:firstLine="1134"/>
        <w:jc w:val="both"/>
        <w:rPr>
          <w:rFonts w:ascii="Arial" w:hAnsi="Arial" w:cs="Arial"/>
          <w:lang w:val="es-BO"/>
        </w:rPr>
      </w:pPr>
      <w:r w:rsidRPr="000B2324">
        <w:rPr>
          <w:rFonts w:ascii="Arial" w:hAnsi="Arial" w:cs="Arial"/>
          <w:lang w:val="es-BO"/>
        </w:rPr>
        <w:t>7.  DESARROLLO DEL PROCEDIMIENTO</w:t>
      </w:r>
    </w:p>
    <w:p w:rsidR="000B2324" w:rsidRDefault="000B2324" w:rsidP="000B2324">
      <w:pPr>
        <w:autoSpaceDE w:val="0"/>
        <w:autoSpaceDN w:val="0"/>
        <w:adjustRightInd w:val="0"/>
        <w:spacing w:after="120"/>
        <w:ind w:left="-23" w:firstLine="1134"/>
        <w:jc w:val="both"/>
        <w:rPr>
          <w:rFonts w:ascii="Arial" w:hAnsi="Arial" w:cs="Arial"/>
          <w:lang w:val="es-BO"/>
        </w:rPr>
      </w:pPr>
      <w:r w:rsidRPr="000B2324">
        <w:rPr>
          <w:rFonts w:ascii="Arial" w:hAnsi="Arial" w:cs="Arial"/>
          <w:lang w:val="es-BO"/>
        </w:rPr>
        <w:t>8.  ANEXOS</w:t>
      </w:r>
    </w:p>
    <w:p w:rsidR="00C60752" w:rsidRPr="00810B29" w:rsidRDefault="00C60752" w:rsidP="000B2324">
      <w:pPr>
        <w:autoSpaceDE w:val="0"/>
        <w:autoSpaceDN w:val="0"/>
        <w:adjustRightInd w:val="0"/>
        <w:spacing w:after="120"/>
        <w:ind w:left="-23" w:firstLine="1134"/>
        <w:jc w:val="both"/>
        <w:rPr>
          <w:rFonts w:ascii="Arial" w:hAnsi="Arial" w:cs="Arial"/>
          <w:lang w:val="es-BO"/>
        </w:rPr>
      </w:pPr>
      <w:r w:rsidRPr="00810B29">
        <w:rPr>
          <w:rFonts w:ascii="Arial" w:hAnsi="Arial" w:cs="Arial"/>
          <w:lang w:val="es-BO"/>
        </w:rPr>
        <w:t>9. REGISTROS</w:t>
      </w:r>
    </w:p>
    <w:p w:rsidR="000B2324" w:rsidRPr="000B2324" w:rsidRDefault="00C60752" w:rsidP="000B2324">
      <w:pPr>
        <w:autoSpaceDE w:val="0"/>
        <w:autoSpaceDN w:val="0"/>
        <w:adjustRightInd w:val="0"/>
        <w:spacing w:after="120"/>
        <w:ind w:left="762" w:firstLine="349"/>
        <w:jc w:val="both"/>
        <w:rPr>
          <w:rFonts w:ascii="Arial" w:hAnsi="Arial"/>
          <w:bCs/>
          <w:szCs w:val="20"/>
          <w:lang w:val="es-ES"/>
        </w:rPr>
      </w:pPr>
      <w:r>
        <w:rPr>
          <w:rFonts w:ascii="Arial" w:hAnsi="Arial"/>
          <w:bCs/>
          <w:szCs w:val="20"/>
          <w:lang w:val="es-ES"/>
        </w:rPr>
        <w:t>10</w:t>
      </w:r>
      <w:r w:rsidR="000B2324" w:rsidRPr="000B2324">
        <w:rPr>
          <w:rFonts w:ascii="Arial" w:hAnsi="Arial"/>
          <w:bCs/>
          <w:szCs w:val="20"/>
          <w:lang w:val="es-ES"/>
        </w:rPr>
        <w:t>. SUMARIO DE REVISIONES</w:t>
      </w:r>
    </w:p>
    <w:p w:rsidR="000B2324" w:rsidRPr="000B2324" w:rsidRDefault="000B2324" w:rsidP="000B2324">
      <w:pPr>
        <w:autoSpaceDE w:val="0"/>
        <w:autoSpaceDN w:val="0"/>
        <w:adjustRightInd w:val="0"/>
        <w:spacing w:after="120"/>
        <w:ind w:left="762" w:firstLine="349"/>
        <w:jc w:val="both"/>
        <w:rPr>
          <w:rFonts w:ascii="Arial" w:hAnsi="Arial"/>
          <w:bCs/>
          <w:szCs w:val="20"/>
          <w:lang w:val="es-ES"/>
        </w:rPr>
      </w:pPr>
      <w:r w:rsidRPr="000B2324">
        <w:rPr>
          <w:rFonts w:ascii="Arial" w:hAnsi="Arial"/>
          <w:bCs/>
          <w:szCs w:val="20"/>
          <w:lang w:val="es-ES"/>
        </w:rPr>
        <w:t>1</w:t>
      </w:r>
      <w:r w:rsidR="00C60752">
        <w:rPr>
          <w:rFonts w:ascii="Arial" w:hAnsi="Arial"/>
          <w:bCs/>
          <w:szCs w:val="20"/>
          <w:lang w:val="es-ES"/>
        </w:rPr>
        <w:t>1</w:t>
      </w:r>
      <w:r w:rsidRPr="000B2324">
        <w:rPr>
          <w:rFonts w:ascii="Arial" w:hAnsi="Arial"/>
          <w:bCs/>
          <w:szCs w:val="20"/>
          <w:lang w:val="es-ES"/>
        </w:rPr>
        <w:t>. LISTA DE DISTRIBUCIÓN</w:t>
      </w:r>
    </w:p>
    <w:p w:rsidR="000B2324" w:rsidRPr="000B2324" w:rsidRDefault="000B2324" w:rsidP="000B2324">
      <w:pPr>
        <w:autoSpaceDE w:val="0"/>
        <w:autoSpaceDN w:val="0"/>
        <w:adjustRightInd w:val="0"/>
        <w:spacing w:after="120"/>
        <w:ind w:left="762" w:firstLine="349"/>
        <w:jc w:val="both"/>
        <w:rPr>
          <w:rFonts w:ascii="Arial" w:hAnsi="Arial"/>
          <w:bCs/>
          <w:szCs w:val="20"/>
          <w:lang w:val="es-ES"/>
        </w:rPr>
      </w:pPr>
      <w:r w:rsidRPr="000B2324">
        <w:rPr>
          <w:rFonts w:ascii="Arial" w:hAnsi="Arial"/>
          <w:bCs/>
          <w:szCs w:val="20"/>
          <w:lang w:val="es-ES"/>
        </w:rPr>
        <w:t>1</w:t>
      </w:r>
      <w:r w:rsidR="00C60752">
        <w:rPr>
          <w:rFonts w:ascii="Arial" w:hAnsi="Arial"/>
          <w:bCs/>
          <w:szCs w:val="20"/>
          <w:lang w:val="es-ES"/>
        </w:rPr>
        <w:t>2</w:t>
      </w:r>
      <w:r w:rsidRPr="000B2324">
        <w:rPr>
          <w:rFonts w:ascii="Arial" w:hAnsi="Arial"/>
          <w:bCs/>
          <w:szCs w:val="20"/>
          <w:lang w:val="es-ES"/>
        </w:rPr>
        <w:t>. FECHA DE ANÁLISIS CRÍTICO</w:t>
      </w:r>
    </w:p>
    <w:p w:rsidR="000B2324" w:rsidRPr="000B2324" w:rsidRDefault="000B2324" w:rsidP="000B2324">
      <w:pPr>
        <w:autoSpaceDE w:val="0"/>
        <w:autoSpaceDN w:val="0"/>
        <w:adjustRightInd w:val="0"/>
        <w:spacing w:after="120"/>
        <w:ind w:left="-23" w:firstLine="1134"/>
        <w:jc w:val="both"/>
        <w:rPr>
          <w:rFonts w:ascii="Arial" w:hAnsi="Arial" w:cs="Arial"/>
          <w:lang w:val="es-BO"/>
        </w:rPr>
      </w:pPr>
    </w:p>
    <w:p w:rsidR="000B2324" w:rsidRDefault="000B2324" w:rsidP="000B2324">
      <w:pPr>
        <w:autoSpaceDE w:val="0"/>
        <w:autoSpaceDN w:val="0"/>
        <w:adjustRightInd w:val="0"/>
        <w:spacing w:after="120"/>
        <w:ind w:hanging="23"/>
        <w:jc w:val="both"/>
        <w:rPr>
          <w:rFonts w:ascii="Arial" w:hAnsi="Arial" w:cs="Arial"/>
          <w:color w:val="000000"/>
          <w:lang w:val="es-BO"/>
        </w:rPr>
      </w:pPr>
      <w:r w:rsidRPr="000B2324">
        <w:rPr>
          <w:rFonts w:ascii="Arial" w:hAnsi="Arial" w:cs="Arial"/>
          <w:color w:val="000000"/>
          <w:lang w:val="es-BO"/>
        </w:rPr>
        <w:lastRenderedPageBreak/>
        <w:t>En el caso de que en un procedimiento no exista uno o más de los ítems citados anteriormente, se debe indicar la frase “</w:t>
      </w:r>
      <w:r w:rsidRPr="000B2324">
        <w:rPr>
          <w:rFonts w:ascii="Arial" w:hAnsi="Arial" w:cs="Arial"/>
          <w:b/>
          <w:color w:val="000000"/>
          <w:lang w:val="es-BO"/>
        </w:rPr>
        <w:t>No aplica</w:t>
      </w:r>
      <w:r w:rsidRPr="000B2324">
        <w:rPr>
          <w:rFonts w:ascii="Arial" w:hAnsi="Arial" w:cs="Arial"/>
          <w:color w:val="000000"/>
          <w:lang w:val="es-BO"/>
        </w:rPr>
        <w:t>” y mantener la numeración de los restantes, manteniendo su secuencia.</w:t>
      </w:r>
    </w:p>
    <w:p w:rsidR="000B2324" w:rsidRPr="000B2324" w:rsidRDefault="000B2324" w:rsidP="000B2324">
      <w:pPr>
        <w:tabs>
          <w:tab w:val="left" w:pos="969"/>
          <w:tab w:val="left" w:pos="1111"/>
        </w:tabs>
        <w:autoSpaceDE w:val="0"/>
        <w:autoSpaceDN w:val="0"/>
        <w:adjustRightInd w:val="0"/>
        <w:spacing w:after="120"/>
        <w:jc w:val="both"/>
        <w:rPr>
          <w:rFonts w:ascii="Arial" w:hAnsi="Arial" w:cs="Arial"/>
          <w:color w:val="000000"/>
          <w:lang w:val="es-BO"/>
        </w:rPr>
      </w:pPr>
    </w:p>
    <w:p w:rsidR="000B2324" w:rsidRPr="000B2324" w:rsidRDefault="000B2324" w:rsidP="000B2324">
      <w:pPr>
        <w:autoSpaceDE w:val="0"/>
        <w:autoSpaceDN w:val="0"/>
        <w:adjustRightInd w:val="0"/>
        <w:spacing w:after="120"/>
        <w:jc w:val="both"/>
        <w:rPr>
          <w:rFonts w:ascii="Arial" w:hAnsi="Arial" w:cs="Arial"/>
          <w:b/>
          <w:bCs/>
          <w:color w:val="000080"/>
          <w:lang w:val="es-BO"/>
        </w:rPr>
      </w:pPr>
      <w:r w:rsidRPr="000B2324">
        <w:rPr>
          <w:rFonts w:ascii="Arial" w:hAnsi="Arial" w:cs="Arial"/>
          <w:b/>
          <w:bCs/>
          <w:color w:val="000080"/>
          <w:lang w:val="es-BO"/>
        </w:rPr>
        <w:t>OBJETIVO</w:t>
      </w:r>
    </w:p>
    <w:p w:rsidR="000B2324" w:rsidRPr="000B2324" w:rsidRDefault="000B2324" w:rsidP="000B2324">
      <w:pPr>
        <w:autoSpaceDE w:val="0"/>
        <w:autoSpaceDN w:val="0"/>
        <w:adjustRightInd w:val="0"/>
        <w:spacing w:after="120"/>
        <w:ind w:left="969" w:hanging="992"/>
        <w:jc w:val="both"/>
        <w:rPr>
          <w:rFonts w:ascii="Arial" w:hAnsi="Arial" w:cs="Arial"/>
          <w:color w:val="000000"/>
          <w:lang w:val="es-BO"/>
        </w:rPr>
      </w:pPr>
      <w:r w:rsidRPr="000B2324">
        <w:rPr>
          <w:rFonts w:ascii="Arial" w:hAnsi="Arial" w:cs="Arial"/>
          <w:color w:val="000000"/>
          <w:lang w:val="es-BO"/>
        </w:rPr>
        <w:t>Se debe indicar de modo preciso, la finalidad del procedimiento. La redacción del ítem</w:t>
      </w:r>
    </w:p>
    <w:p w:rsidR="000B2324" w:rsidRPr="000B2324" w:rsidRDefault="000B2324" w:rsidP="000B2324">
      <w:pPr>
        <w:autoSpaceDE w:val="0"/>
        <w:autoSpaceDN w:val="0"/>
        <w:adjustRightInd w:val="0"/>
        <w:spacing w:after="120"/>
        <w:ind w:left="969" w:hanging="992"/>
        <w:jc w:val="both"/>
        <w:rPr>
          <w:rFonts w:ascii="Arial" w:hAnsi="Arial" w:cs="Arial"/>
          <w:color w:val="000000"/>
          <w:lang w:val="es-BO"/>
        </w:rPr>
      </w:pPr>
      <w:r w:rsidRPr="000B2324">
        <w:rPr>
          <w:rFonts w:ascii="Arial" w:hAnsi="Arial" w:cs="Arial"/>
          <w:color w:val="000000"/>
          <w:lang w:val="es-BO"/>
        </w:rPr>
        <w:t>"OBJETIVO" debe ser en infinitivo.</w:t>
      </w:r>
    </w:p>
    <w:p w:rsidR="000B2324" w:rsidRPr="000B2324" w:rsidRDefault="000B2324" w:rsidP="000B2324">
      <w:pPr>
        <w:autoSpaceDE w:val="0"/>
        <w:autoSpaceDN w:val="0"/>
        <w:adjustRightInd w:val="0"/>
        <w:spacing w:after="120"/>
        <w:jc w:val="both"/>
        <w:rPr>
          <w:rFonts w:ascii="Arial" w:hAnsi="Arial" w:cs="Arial"/>
          <w:color w:val="000000"/>
          <w:lang w:val="es-BO"/>
        </w:rPr>
      </w:pPr>
    </w:p>
    <w:p w:rsidR="000B2324" w:rsidRPr="000B2324" w:rsidRDefault="000B2324" w:rsidP="000B2324">
      <w:pPr>
        <w:autoSpaceDE w:val="0"/>
        <w:autoSpaceDN w:val="0"/>
        <w:adjustRightInd w:val="0"/>
        <w:spacing w:after="120"/>
        <w:jc w:val="both"/>
        <w:rPr>
          <w:rFonts w:ascii="Arial" w:hAnsi="Arial" w:cs="Arial"/>
          <w:b/>
          <w:bCs/>
          <w:color w:val="000080"/>
          <w:lang w:val="es-BO"/>
        </w:rPr>
      </w:pPr>
      <w:r w:rsidRPr="000B2324">
        <w:rPr>
          <w:rFonts w:ascii="Arial" w:hAnsi="Arial" w:cs="Arial"/>
          <w:b/>
          <w:bCs/>
          <w:color w:val="000080"/>
          <w:lang w:val="es-BO"/>
        </w:rPr>
        <w:t>ALCANCE</w:t>
      </w:r>
    </w:p>
    <w:p w:rsidR="000B2324" w:rsidRPr="000B2324" w:rsidRDefault="000B2324" w:rsidP="000B2324">
      <w:pPr>
        <w:tabs>
          <w:tab w:val="left" w:pos="969"/>
        </w:tabs>
        <w:autoSpaceDE w:val="0"/>
        <w:autoSpaceDN w:val="0"/>
        <w:adjustRightInd w:val="0"/>
        <w:spacing w:after="120"/>
        <w:ind w:left="-23" w:firstLine="23"/>
        <w:jc w:val="both"/>
        <w:rPr>
          <w:rFonts w:ascii="Arial" w:hAnsi="Arial" w:cs="Arial"/>
          <w:color w:val="000000"/>
          <w:lang w:val="es-BO"/>
        </w:rPr>
      </w:pPr>
      <w:r w:rsidRPr="000B2324">
        <w:rPr>
          <w:rFonts w:ascii="Arial" w:hAnsi="Arial" w:cs="Arial"/>
          <w:color w:val="000000"/>
          <w:lang w:val="es-BO"/>
        </w:rPr>
        <w:t>Se debe indicar de modo preciso, el alcance del procedimiento de trabajo.</w:t>
      </w:r>
    </w:p>
    <w:p w:rsidR="000B2324" w:rsidRPr="000B2324" w:rsidRDefault="000B2324" w:rsidP="00506FB9">
      <w:pPr>
        <w:tabs>
          <w:tab w:val="left" w:pos="969"/>
        </w:tabs>
        <w:autoSpaceDE w:val="0"/>
        <w:autoSpaceDN w:val="0"/>
        <w:adjustRightInd w:val="0"/>
        <w:spacing w:after="120"/>
        <w:jc w:val="both"/>
        <w:rPr>
          <w:rFonts w:ascii="Arial" w:hAnsi="Arial" w:cs="Arial"/>
          <w:color w:val="000000"/>
          <w:lang w:val="es-BO"/>
        </w:rPr>
      </w:pPr>
    </w:p>
    <w:p w:rsidR="000B2324" w:rsidRPr="000B2324" w:rsidRDefault="000B2324" w:rsidP="000B2324">
      <w:pPr>
        <w:autoSpaceDE w:val="0"/>
        <w:autoSpaceDN w:val="0"/>
        <w:adjustRightInd w:val="0"/>
        <w:spacing w:after="120"/>
        <w:jc w:val="both"/>
        <w:rPr>
          <w:rFonts w:ascii="Arial" w:hAnsi="Arial" w:cs="Arial"/>
          <w:b/>
          <w:bCs/>
          <w:color w:val="000080"/>
          <w:lang w:val="es-BO"/>
        </w:rPr>
      </w:pPr>
      <w:r w:rsidRPr="000B2324">
        <w:rPr>
          <w:rFonts w:ascii="Arial" w:hAnsi="Arial" w:cs="Arial"/>
          <w:b/>
          <w:bCs/>
          <w:color w:val="000080"/>
          <w:lang w:val="es-BO"/>
        </w:rPr>
        <w:t>DOCUMENTOS COMPLEMENTARIOS</w:t>
      </w:r>
    </w:p>
    <w:p w:rsidR="00B73658" w:rsidRDefault="000B2324" w:rsidP="000B2324">
      <w:pPr>
        <w:autoSpaceDE w:val="0"/>
        <w:autoSpaceDN w:val="0"/>
        <w:adjustRightInd w:val="0"/>
        <w:spacing w:after="120"/>
        <w:jc w:val="both"/>
        <w:rPr>
          <w:rFonts w:ascii="Arial" w:hAnsi="Arial" w:cs="Arial"/>
          <w:color w:val="000000"/>
          <w:lang w:val="es-BO"/>
        </w:rPr>
      </w:pPr>
      <w:r w:rsidRPr="000B2324">
        <w:rPr>
          <w:rFonts w:ascii="Arial" w:hAnsi="Arial" w:cs="Arial"/>
          <w:color w:val="000000"/>
          <w:lang w:val="es-BO"/>
        </w:rPr>
        <w:t xml:space="preserve">Se debe indicar la relación con otros </w:t>
      </w:r>
      <w:r w:rsidRPr="000B2324">
        <w:rPr>
          <w:rFonts w:ascii="Arial" w:hAnsi="Arial" w:cs="Arial"/>
          <w:b/>
          <w:color w:val="000000"/>
          <w:lang w:val="es-BO"/>
        </w:rPr>
        <w:t>documentos necesarios</w:t>
      </w:r>
      <w:r w:rsidR="00B73658">
        <w:rPr>
          <w:rFonts w:ascii="Arial" w:hAnsi="Arial" w:cs="Arial"/>
          <w:b/>
          <w:color w:val="000000"/>
          <w:lang w:val="es-BO"/>
        </w:rPr>
        <w:t>,</w:t>
      </w:r>
      <w:r w:rsidRPr="000B2324">
        <w:rPr>
          <w:rFonts w:ascii="Arial" w:hAnsi="Arial" w:cs="Arial"/>
          <w:color w:val="000000"/>
          <w:lang w:val="es-BO"/>
        </w:rPr>
        <w:t xml:space="preserve"> para la correcta aplicación del procedimiento de trabajo. </w:t>
      </w:r>
    </w:p>
    <w:p w:rsidR="00407675" w:rsidRDefault="00407675" w:rsidP="000B2324">
      <w:pPr>
        <w:autoSpaceDE w:val="0"/>
        <w:autoSpaceDN w:val="0"/>
        <w:adjustRightInd w:val="0"/>
        <w:spacing w:after="120"/>
        <w:ind w:left="969" w:hanging="969"/>
        <w:jc w:val="both"/>
        <w:rPr>
          <w:rFonts w:ascii="Arial" w:hAnsi="Arial" w:cs="Arial"/>
          <w:color w:val="000000"/>
          <w:lang w:val="es-BO"/>
        </w:rPr>
      </w:pPr>
    </w:p>
    <w:p w:rsidR="000B2324" w:rsidRPr="000B2324" w:rsidRDefault="000B2324" w:rsidP="00407675">
      <w:pPr>
        <w:autoSpaceDE w:val="0"/>
        <w:autoSpaceDN w:val="0"/>
        <w:adjustRightInd w:val="0"/>
        <w:spacing w:after="120"/>
        <w:jc w:val="both"/>
        <w:rPr>
          <w:rFonts w:ascii="Arial" w:hAnsi="Arial" w:cs="Arial"/>
          <w:color w:val="000000"/>
          <w:lang w:val="es-BO"/>
        </w:rPr>
      </w:pPr>
      <w:r w:rsidRPr="000B2324">
        <w:rPr>
          <w:rFonts w:ascii="Arial" w:hAnsi="Arial" w:cs="Arial"/>
          <w:color w:val="000000"/>
          <w:lang w:val="es-BO"/>
        </w:rPr>
        <w:t xml:space="preserve">Al relacionar los procedimientos de trabajo o documentos, deben ser listados </w:t>
      </w:r>
      <w:r w:rsidR="000263A5">
        <w:rPr>
          <w:rFonts w:ascii="Arial" w:hAnsi="Arial" w:cs="Arial"/>
          <w:color w:val="000000"/>
          <w:lang w:val="es-BO"/>
        </w:rPr>
        <w:t xml:space="preserve">en el </w:t>
      </w:r>
      <w:r w:rsidR="00407675">
        <w:rPr>
          <w:rFonts w:ascii="Arial" w:hAnsi="Arial" w:cs="Arial"/>
          <w:color w:val="000000"/>
          <w:lang w:val="es-BO"/>
        </w:rPr>
        <w:t>siguiente orden, según lo indica el aplicativo SIAP.</w:t>
      </w:r>
    </w:p>
    <w:p w:rsidR="000B2324" w:rsidRPr="000B2324" w:rsidRDefault="000B2324" w:rsidP="000B2324">
      <w:pPr>
        <w:autoSpaceDE w:val="0"/>
        <w:autoSpaceDN w:val="0"/>
        <w:adjustRightInd w:val="0"/>
        <w:spacing w:after="120"/>
        <w:ind w:left="-23" w:firstLine="992"/>
        <w:jc w:val="both"/>
        <w:rPr>
          <w:rFonts w:ascii="Arial" w:hAnsi="Arial" w:cs="Arial"/>
          <w:color w:val="000000"/>
          <w:lang w:val="es-BO"/>
        </w:rPr>
      </w:pPr>
      <w:r w:rsidRPr="000B2324">
        <w:rPr>
          <w:rFonts w:ascii="Arial" w:hAnsi="Arial" w:cs="Arial"/>
          <w:color w:val="000000"/>
          <w:lang w:val="es-BO"/>
        </w:rPr>
        <w:t>a) normas</w:t>
      </w:r>
    </w:p>
    <w:p w:rsidR="000B2324" w:rsidRPr="000B2324" w:rsidRDefault="000B2324" w:rsidP="000B2324">
      <w:pPr>
        <w:autoSpaceDE w:val="0"/>
        <w:autoSpaceDN w:val="0"/>
        <w:adjustRightInd w:val="0"/>
        <w:spacing w:after="120"/>
        <w:ind w:left="-23" w:firstLine="992"/>
        <w:jc w:val="both"/>
        <w:rPr>
          <w:rFonts w:ascii="Arial" w:hAnsi="Arial" w:cs="Arial"/>
          <w:color w:val="000000"/>
          <w:lang w:val="es-BO"/>
        </w:rPr>
      </w:pPr>
      <w:r w:rsidRPr="000B2324">
        <w:rPr>
          <w:rFonts w:ascii="Arial" w:hAnsi="Arial" w:cs="Arial"/>
          <w:color w:val="000000"/>
          <w:lang w:val="es-BO"/>
        </w:rPr>
        <w:t>b) procedimientos de trabajo</w:t>
      </w:r>
    </w:p>
    <w:p w:rsidR="000B2324" w:rsidRPr="000B2324" w:rsidRDefault="000B2324" w:rsidP="000B2324">
      <w:pPr>
        <w:autoSpaceDE w:val="0"/>
        <w:autoSpaceDN w:val="0"/>
        <w:adjustRightInd w:val="0"/>
        <w:spacing w:after="120"/>
        <w:ind w:left="-23" w:firstLine="992"/>
        <w:jc w:val="both"/>
        <w:rPr>
          <w:rFonts w:ascii="Arial" w:hAnsi="Arial" w:cs="Arial"/>
          <w:color w:val="000000"/>
          <w:lang w:val="es-BO"/>
        </w:rPr>
      </w:pPr>
      <w:r w:rsidRPr="000B2324">
        <w:rPr>
          <w:rFonts w:ascii="Arial" w:hAnsi="Arial" w:cs="Arial"/>
          <w:color w:val="000000"/>
          <w:lang w:val="es-BO"/>
        </w:rPr>
        <w:t>c) legislación</w:t>
      </w:r>
    </w:p>
    <w:p w:rsidR="007943FD" w:rsidRDefault="000B2324" w:rsidP="00B54704">
      <w:pPr>
        <w:autoSpaceDE w:val="0"/>
        <w:autoSpaceDN w:val="0"/>
        <w:adjustRightInd w:val="0"/>
        <w:spacing w:after="120"/>
        <w:ind w:left="-23" w:firstLine="992"/>
        <w:jc w:val="both"/>
        <w:rPr>
          <w:rFonts w:ascii="Arial" w:hAnsi="Arial" w:cs="Arial"/>
          <w:color w:val="000000"/>
          <w:lang w:val="es-BO"/>
        </w:rPr>
      </w:pPr>
      <w:r w:rsidRPr="000B2324">
        <w:rPr>
          <w:rFonts w:ascii="Arial" w:hAnsi="Arial" w:cs="Arial"/>
          <w:color w:val="000000"/>
          <w:lang w:val="es-BO"/>
        </w:rPr>
        <w:t>d) otros documentos (si aplica)</w:t>
      </w:r>
    </w:p>
    <w:p w:rsidR="00F75158" w:rsidRDefault="00F75158" w:rsidP="00125F0B">
      <w:pPr>
        <w:autoSpaceDE w:val="0"/>
        <w:autoSpaceDN w:val="0"/>
        <w:adjustRightInd w:val="0"/>
        <w:spacing w:after="120"/>
        <w:ind w:hanging="23"/>
        <w:jc w:val="both"/>
        <w:rPr>
          <w:rFonts w:ascii="Arial" w:hAnsi="Arial" w:cs="Arial"/>
          <w:color w:val="000000"/>
          <w:lang w:val="es-BO"/>
        </w:rPr>
      </w:pPr>
      <w:r w:rsidRPr="00245B46">
        <w:rPr>
          <w:rFonts w:ascii="Arial" w:hAnsi="Arial" w:cs="Arial"/>
          <w:b/>
          <w:color w:val="000000"/>
          <w:lang w:val="es-BO"/>
        </w:rPr>
        <w:t>NOTA</w:t>
      </w:r>
      <w:r w:rsidR="00A73509" w:rsidRPr="00245B46">
        <w:rPr>
          <w:rFonts w:ascii="Arial" w:hAnsi="Arial" w:cs="Arial"/>
          <w:b/>
          <w:color w:val="000000"/>
          <w:lang w:val="es-BO"/>
        </w:rPr>
        <w:t xml:space="preserve"> 1</w:t>
      </w:r>
      <w:r w:rsidRPr="00245B46">
        <w:rPr>
          <w:rFonts w:ascii="Arial" w:hAnsi="Arial" w:cs="Arial"/>
          <w:b/>
          <w:color w:val="000000"/>
          <w:lang w:val="es-BO"/>
        </w:rPr>
        <w:t>:</w:t>
      </w:r>
      <w:r>
        <w:rPr>
          <w:rFonts w:ascii="Arial" w:hAnsi="Arial" w:cs="Arial"/>
          <w:color w:val="000000"/>
          <w:lang w:val="es-BO"/>
        </w:rPr>
        <w:t xml:space="preserve"> </w:t>
      </w:r>
      <w:r w:rsidRPr="00245B46">
        <w:rPr>
          <w:rFonts w:ascii="Arial" w:hAnsi="Arial" w:cs="Arial"/>
          <w:color w:val="000000"/>
          <w:lang w:val="es-BO"/>
        </w:rPr>
        <w:t>En el inciso a)</w:t>
      </w:r>
      <w:r w:rsidR="00E416D8" w:rsidRPr="00245B46">
        <w:rPr>
          <w:rFonts w:ascii="Arial" w:hAnsi="Arial" w:cs="Arial"/>
          <w:color w:val="000000"/>
          <w:lang w:val="es-BO"/>
        </w:rPr>
        <w:t xml:space="preserve"> </w:t>
      </w:r>
      <w:r w:rsidR="00245B46">
        <w:rPr>
          <w:rFonts w:ascii="Arial" w:hAnsi="Arial" w:cs="Arial"/>
          <w:color w:val="000000"/>
          <w:lang w:val="es-BO"/>
        </w:rPr>
        <w:t xml:space="preserve">normas, se debe registrar la norma y </w:t>
      </w:r>
      <w:r w:rsidRPr="00245B46">
        <w:rPr>
          <w:rFonts w:ascii="Arial" w:hAnsi="Arial" w:cs="Arial"/>
          <w:color w:val="000000"/>
          <w:lang w:val="es-BO"/>
        </w:rPr>
        <w:t xml:space="preserve">el nombre completo </w:t>
      </w:r>
      <w:r w:rsidR="00245B46">
        <w:rPr>
          <w:rFonts w:ascii="Arial" w:hAnsi="Arial" w:cs="Arial"/>
          <w:color w:val="000000"/>
          <w:lang w:val="es-BO"/>
        </w:rPr>
        <w:t>“</w:t>
      </w:r>
      <w:r w:rsidRPr="00245B46">
        <w:rPr>
          <w:rFonts w:ascii="Arial" w:hAnsi="Arial" w:cs="Arial"/>
          <w:color w:val="000000"/>
          <w:u w:val="single"/>
          <w:lang w:val="es-BO"/>
        </w:rPr>
        <w:t>sin la versión de la misma</w:t>
      </w:r>
      <w:r w:rsidR="00245B46">
        <w:rPr>
          <w:rFonts w:ascii="Arial" w:hAnsi="Arial" w:cs="Arial"/>
          <w:color w:val="000000"/>
          <w:u w:val="single"/>
          <w:lang w:val="es-BO"/>
        </w:rPr>
        <w:t>”</w:t>
      </w:r>
      <w:r w:rsidRPr="00245B46">
        <w:rPr>
          <w:rFonts w:ascii="Arial" w:hAnsi="Arial" w:cs="Arial"/>
          <w:color w:val="000000"/>
          <w:lang w:val="es-BO"/>
        </w:rPr>
        <w:t>, considerando que se trata de la última versión vigente y se debe controlar aplicando el punto 9 del presente procedimiento.</w:t>
      </w:r>
    </w:p>
    <w:p w:rsidR="00EA74DD" w:rsidRDefault="00A73509" w:rsidP="00125F0B">
      <w:pPr>
        <w:autoSpaceDE w:val="0"/>
        <w:autoSpaceDN w:val="0"/>
        <w:adjustRightInd w:val="0"/>
        <w:spacing w:after="120"/>
        <w:ind w:hanging="23"/>
        <w:jc w:val="both"/>
        <w:rPr>
          <w:rFonts w:ascii="Arial" w:hAnsi="Arial" w:cs="Arial"/>
          <w:color w:val="000000"/>
          <w:lang w:val="es-BO"/>
        </w:rPr>
      </w:pPr>
      <w:r w:rsidRPr="00245B46">
        <w:rPr>
          <w:rFonts w:ascii="Arial" w:hAnsi="Arial" w:cs="Arial"/>
          <w:b/>
          <w:color w:val="000000"/>
          <w:lang w:val="es-BO"/>
        </w:rPr>
        <w:t>NOTA 2:</w:t>
      </w:r>
      <w:r>
        <w:rPr>
          <w:rFonts w:ascii="Arial" w:hAnsi="Arial" w:cs="Arial"/>
          <w:color w:val="000000"/>
          <w:lang w:val="es-BO"/>
        </w:rPr>
        <w:t xml:space="preserve"> </w:t>
      </w:r>
      <w:r w:rsidR="00EA74DD" w:rsidRPr="00357D4B">
        <w:rPr>
          <w:rFonts w:ascii="Arial" w:hAnsi="Arial" w:cs="Arial"/>
          <w:color w:val="000000"/>
          <w:lang w:val="es-BO"/>
        </w:rPr>
        <w:t>En el inciso b)</w:t>
      </w:r>
      <w:r w:rsidR="00245B46">
        <w:rPr>
          <w:rFonts w:ascii="Arial" w:hAnsi="Arial" w:cs="Arial"/>
          <w:color w:val="000000"/>
          <w:lang w:val="es-BO"/>
        </w:rPr>
        <w:t xml:space="preserve"> procedimientos de trabajo,</w:t>
      </w:r>
      <w:r w:rsidR="00EA74DD" w:rsidRPr="00357D4B">
        <w:rPr>
          <w:rFonts w:ascii="Arial" w:hAnsi="Arial" w:cs="Arial"/>
          <w:color w:val="000000"/>
          <w:lang w:val="es-BO"/>
        </w:rPr>
        <w:t xml:space="preserve"> se deben vincular aquellos procedimientos que son necesarios para el desarrollo del mismo y se registran desde la herramienta SIAP (no se vinculan en el documento Word).</w:t>
      </w:r>
    </w:p>
    <w:p w:rsidR="00125F0B" w:rsidRPr="00B54704" w:rsidRDefault="00125F0B" w:rsidP="00125F0B">
      <w:pPr>
        <w:autoSpaceDE w:val="0"/>
        <w:autoSpaceDN w:val="0"/>
        <w:adjustRightInd w:val="0"/>
        <w:spacing w:after="120"/>
        <w:ind w:hanging="23"/>
        <w:jc w:val="both"/>
        <w:rPr>
          <w:rFonts w:ascii="Arial" w:hAnsi="Arial" w:cs="Arial"/>
          <w:color w:val="000000"/>
          <w:lang w:val="es-BO"/>
        </w:rPr>
      </w:pPr>
    </w:p>
    <w:p w:rsidR="000B2324" w:rsidRPr="000B2324" w:rsidRDefault="000B2324" w:rsidP="000B2324">
      <w:pPr>
        <w:autoSpaceDE w:val="0"/>
        <w:autoSpaceDN w:val="0"/>
        <w:adjustRightInd w:val="0"/>
        <w:spacing w:after="120"/>
        <w:jc w:val="both"/>
        <w:rPr>
          <w:rFonts w:ascii="Arial" w:hAnsi="Arial" w:cs="Arial"/>
          <w:b/>
          <w:bCs/>
          <w:color w:val="000080"/>
          <w:lang w:val="es-BO"/>
        </w:rPr>
      </w:pPr>
      <w:r w:rsidRPr="000B2324">
        <w:rPr>
          <w:rFonts w:ascii="Arial" w:hAnsi="Arial" w:cs="Arial"/>
          <w:b/>
          <w:bCs/>
          <w:color w:val="000080"/>
          <w:lang w:val="es-BO"/>
        </w:rPr>
        <w:t>DEFINICIONES Y SIGLAS</w:t>
      </w:r>
    </w:p>
    <w:p w:rsidR="000B2324" w:rsidRPr="000B2324" w:rsidRDefault="000B2324" w:rsidP="009B5FE2">
      <w:pPr>
        <w:autoSpaceDE w:val="0"/>
        <w:autoSpaceDN w:val="0"/>
        <w:adjustRightInd w:val="0"/>
        <w:spacing w:after="120"/>
        <w:ind w:left="969" w:hanging="969"/>
        <w:jc w:val="both"/>
        <w:rPr>
          <w:rFonts w:ascii="Arial" w:hAnsi="Arial" w:cs="Arial"/>
          <w:color w:val="000000"/>
          <w:lang w:val="es-BO"/>
        </w:rPr>
      </w:pPr>
      <w:r w:rsidRPr="000B2324">
        <w:rPr>
          <w:rFonts w:ascii="Arial" w:hAnsi="Arial" w:cs="Arial"/>
          <w:color w:val="000000"/>
          <w:u w:val="single"/>
          <w:lang w:val="es-BO"/>
        </w:rPr>
        <w:t>Definiciones:</w:t>
      </w:r>
      <w:r w:rsidRPr="000B2324">
        <w:rPr>
          <w:rFonts w:ascii="Arial" w:hAnsi="Arial" w:cs="Arial"/>
          <w:color w:val="000000"/>
          <w:lang w:val="es-BO"/>
        </w:rPr>
        <w:t xml:space="preserve"> Las definiciones</w:t>
      </w:r>
      <w:r w:rsidR="007943FD">
        <w:rPr>
          <w:rFonts w:ascii="Arial" w:hAnsi="Arial" w:cs="Arial"/>
          <w:color w:val="000000"/>
          <w:lang w:val="es-BO"/>
        </w:rPr>
        <w:t xml:space="preserve"> </w:t>
      </w:r>
      <w:r w:rsidRPr="000B2324">
        <w:rPr>
          <w:rFonts w:ascii="Arial" w:hAnsi="Arial" w:cs="Arial"/>
          <w:color w:val="000000"/>
          <w:lang w:val="es-BO"/>
        </w:rPr>
        <w:t xml:space="preserve">deben especificar </w:t>
      </w:r>
      <w:r w:rsidR="007943FD">
        <w:rPr>
          <w:rFonts w:ascii="Arial" w:hAnsi="Arial" w:cs="Arial"/>
          <w:color w:val="000000"/>
          <w:lang w:val="es-BO"/>
        </w:rPr>
        <w:t>e</w:t>
      </w:r>
      <w:r w:rsidR="008E7D67" w:rsidRPr="000B2324">
        <w:rPr>
          <w:rFonts w:ascii="Arial" w:hAnsi="Arial" w:cs="Arial"/>
          <w:color w:val="000000"/>
          <w:lang w:val="es-BO"/>
        </w:rPr>
        <w:t>l</w:t>
      </w:r>
      <w:r w:rsidRPr="000B2324">
        <w:rPr>
          <w:rFonts w:ascii="Arial" w:hAnsi="Arial" w:cs="Arial"/>
          <w:color w:val="000000"/>
          <w:lang w:val="es-BO"/>
        </w:rPr>
        <w:t xml:space="preserve"> significado de los términos que puedan prestarse a confusión.</w:t>
      </w:r>
    </w:p>
    <w:p w:rsidR="009563D5" w:rsidRDefault="000B2324" w:rsidP="009B5FE2">
      <w:pPr>
        <w:autoSpaceDE w:val="0"/>
        <w:autoSpaceDN w:val="0"/>
        <w:adjustRightInd w:val="0"/>
        <w:spacing w:after="120"/>
        <w:ind w:left="969" w:hanging="969"/>
        <w:jc w:val="both"/>
        <w:rPr>
          <w:rFonts w:ascii="Arial" w:hAnsi="Arial" w:cs="Arial"/>
          <w:color w:val="000000"/>
          <w:lang w:val="es-BO"/>
        </w:rPr>
      </w:pPr>
      <w:r w:rsidRPr="000B2324">
        <w:rPr>
          <w:rFonts w:ascii="Arial" w:hAnsi="Arial" w:cs="Arial"/>
          <w:color w:val="000000"/>
          <w:u w:val="single"/>
          <w:lang w:val="es-BO"/>
        </w:rPr>
        <w:lastRenderedPageBreak/>
        <w:t>Siglas:</w:t>
      </w:r>
      <w:r w:rsidRPr="000B2324">
        <w:rPr>
          <w:rFonts w:ascii="Arial" w:hAnsi="Arial" w:cs="Arial"/>
          <w:color w:val="000000"/>
          <w:lang w:val="es-BO"/>
        </w:rPr>
        <w:t xml:space="preserve"> </w:t>
      </w:r>
      <w:r w:rsidR="009563D5">
        <w:rPr>
          <w:rFonts w:ascii="Arial" w:hAnsi="Arial" w:cs="Arial"/>
          <w:color w:val="000000"/>
          <w:lang w:val="es-BO"/>
        </w:rPr>
        <w:t>L</w:t>
      </w:r>
      <w:r w:rsidR="009563D5" w:rsidRPr="000B2324">
        <w:rPr>
          <w:rFonts w:ascii="Arial" w:hAnsi="Arial" w:cs="Arial"/>
          <w:color w:val="000000"/>
          <w:lang w:val="es-BO"/>
        </w:rPr>
        <w:t xml:space="preserve">as siglas </w:t>
      </w:r>
      <w:r w:rsidR="009563D5">
        <w:rPr>
          <w:rFonts w:ascii="Arial" w:hAnsi="Arial" w:cs="Arial"/>
          <w:color w:val="000000"/>
          <w:lang w:val="es-BO"/>
        </w:rPr>
        <w:t>s</w:t>
      </w:r>
      <w:r w:rsidRPr="000B2324">
        <w:rPr>
          <w:rFonts w:ascii="Arial" w:hAnsi="Arial" w:cs="Arial"/>
          <w:color w:val="000000"/>
          <w:lang w:val="es-BO"/>
        </w:rPr>
        <w:t>e debe</w:t>
      </w:r>
      <w:r w:rsidR="009563D5">
        <w:rPr>
          <w:rFonts w:ascii="Arial" w:hAnsi="Arial" w:cs="Arial"/>
          <w:color w:val="000000"/>
          <w:lang w:val="es-BO"/>
        </w:rPr>
        <w:t>n</w:t>
      </w:r>
      <w:r w:rsidRPr="000B2324">
        <w:rPr>
          <w:rFonts w:ascii="Arial" w:hAnsi="Arial" w:cs="Arial"/>
          <w:color w:val="000000"/>
          <w:lang w:val="es-BO"/>
        </w:rPr>
        <w:t xml:space="preserve"> presentar con los signific</w:t>
      </w:r>
      <w:r w:rsidR="009B5FE2">
        <w:rPr>
          <w:rFonts w:ascii="Arial" w:hAnsi="Arial" w:cs="Arial"/>
          <w:color w:val="000000"/>
          <w:lang w:val="es-BO"/>
        </w:rPr>
        <w:t xml:space="preserve">ados correspondientes, en orden </w:t>
      </w:r>
      <w:r w:rsidRPr="000B2324">
        <w:rPr>
          <w:rFonts w:ascii="Arial" w:hAnsi="Arial" w:cs="Arial"/>
          <w:color w:val="000000"/>
          <w:lang w:val="es-BO"/>
        </w:rPr>
        <w:t xml:space="preserve">Alfabético. </w:t>
      </w:r>
    </w:p>
    <w:p w:rsidR="000B2324" w:rsidRPr="000B2324" w:rsidRDefault="000B2324" w:rsidP="009563D5">
      <w:pPr>
        <w:autoSpaceDE w:val="0"/>
        <w:autoSpaceDN w:val="0"/>
        <w:adjustRightInd w:val="0"/>
        <w:spacing w:after="120"/>
        <w:jc w:val="both"/>
        <w:rPr>
          <w:rFonts w:ascii="Arial" w:hAnsi="Arial" w:cs="Arial"/>
          <w:color w:val="000000"/>
          <w:lang w:val="es-BO"/>
        </w:rPr>
      </w:pPr>
      <w:r w:rsidRPr="000B2324">
        <w:rPr>
          <w:rFonts w:ascii="Arial" w:hAnsi="Arial" w:cs="Arial"/>
          <w:color w:val="000000"/>
          <w:lang w:val="es-BO"/>
        </w:rPr>
        <w:t xml:space="preserve">Las abreviaturas de términos técnicos deben contener el mínimo posible de letras, </w:t>
      </w:r>
      <w:r w:rsidR="009563D5">
        <w:rPr>
          <w:rFonts w:ascii="Arial" w:hAnsi="Arial" w:cs="Arial"/>
          <w:color w:val="000000"/>
          <w:lang w:val="es-BO"/>
        </w:rPr>
        <w:t>t</w:t>
      </w:r>
      <w:r w:rsidRPr="000B2324">
        <w:rPr>
          <w:rFonts w:ascii="Arial" w:hAnsi="Arial" w:cs="Arial"/>
          <w:color w:val="000000"/>
          <w:lang w:val="es-BO"/>
        </w:rPr>
        <w:t xml:space="preserve">odas mayúsculas, sin puntos entre las letras y sin punto final, empleándose aquellas </w:t>
      </w:r>
      <w:r w:rsidR="007943FD" w:rsidRPr="000B2324">
        <w:rPr>
          <w:rFonts w:ascii="Arial" w:hAnsi="Arial" w:cs="Arial"/>
          <w:color w:val="000000"/>
          <w:lang w:val="es-BO"/>
        </w:rPr>
        <w:t>ya definidas</w:t>
      </w:r>
      <w:r w:rsidRPr="000B2324">
        <w:rPr>
          <w:rFonts w:ascii="Arial" w:hAnsi="Arial" w:cs="Arial"/>
          <w:color w:val="000000"/>
          <w:lang w:val="es-BO"/>
        </w:rPr>
        <w:t xml:space="preserve"> en procedimientos de trabajo de tipo terminología o simbología. </w:t>
      </w:r>
    </w:p>
    <w:p w:rsidR="000B2324" w:rsidRPr="000B2324" w:rsidRDefault="000B2324" w:rsidP="000B2324">
      <w:pPr>
        <w:autoSpaceDE w:val="0"/>
        <w:autoSpaceDN w:val="0"/>
        <w:adjustRightInd w:val="0"/>
        <w:spacing w:after="120"/>
        <w:ind w:left="969" w:hanging="969"/>
        <w:jc w:val="both"/>
        <w:rPr>
          <w:rFonts w:ascii="Arial" w:hAnsi="Arial" w:cs="Arial"/>
          <w:color w:val="000000"/>
          <w:lang w:val="es-BO"/>
        </w:rPr>
      </w:pPr>
    </w:p>
    <w:p w:rsidR="000B2324" w:rsidRPr="000B2324" w:rsidRDefault="000B2324" w:rsidP="000B2324">
      <w:pPr>
        <w:autoSpaceDE w:val="0"/>
        <w:autoSpaceDN w:val="0"/>
        <w:adjustRightInd w:val="0"/>
        <w:spacing w:after="120"/>
        <w:jc w:val="both"/>
        <w:rPr>
          <w:rFonts w:ascii="Arial" w:hAnsi="Arial" w:cs="Arial"/>
          <w:b/>
          <w:color w:val="000066"/>
          <w:lang w:val="es-BO"/>
        </w:rPr>
      </w:pPr>
      <w:r w:rsidRPr="000B2324">
        <w:rPr>
          <w:rFonts w:ascii="Arial" w:hAnsi="Arial" w:cs="Arial"/>
          <w:b/>
          <w:color w:val="000066"/>
          <w:lang w:val="es-BO"/>
        </w:rPr>
        <w:t>RESPONSABILIDADES</w:t>
      </w:r>
    </w:p>
    <w:p w:rsidR="000B2324" w:rsidRPr="000B2324" w:rsidRDefault="000B2324" w:rsidP="000B2324">
      <w:pPr>
        <w:autoSpaceDE w:val="0"/>
        <w:autoSpaceDN w:val="0"/>
        <w:adjustRightInd w:val="0"/>
        <w:spacing w:after="120"/>
        <w:jc w:val="both"/>
        <w:rPr>
          <w:rFonts w:ascii="Arial" w:hAnsi="Arial" w:cs="Arial"/>
          <w:lang w:val="es-BO"/>
        </w:rPr>
      </w:pPr>
      <w:r w:rsidRPr="000B2324">
        <w:rPr>
          <w:rFonts w:ascii="Arial" w:hAnsi="Arial" w:cs="Arial"/>
          <w:lang w:val="es-BO"/>
        </w:rPr>
        <w:t>Se debe</w:t>
      </w:r>
      <w:r w:rsidR="00067DD6">
        <w:rPr>
          <w:rFonts w:ascii="Arial" w:hAnsi="Arial" w:cs="Arial"/>
          <w:lang w:val="es-BO"/>
        </w:rPr>
        <w:t>n</w:t>
      </w:r>
      <w:r w:rsidRPr="000B2324">
        <w:rPr>
          <w:rFonts w:ascii="Arial" w:hAnsi="Arial" w:cs="Arial"/>
          <w:lang w:val="es-BO"/>
        </w:rPr>
        <w:t xml:space="preserve"> indicar </w:t>
      </w:r>
      <w:r w:rsidR="007943FD">
        <w:rPr>
          <w:rFonts w:ascii="Arial" w:hAnsi="Arial" w:cs="Arial"/>
          <w:lang w:val="es-BO"/>
        </w:rPr>
        <w:t xml:space="preserve">las </w:t>
      </w:r>
      <w:r w:rsidR="007943FD" w:rsidRPr="000B2324">
        <w:rPr>
          <w:rFonts w:ascii="Arial" w:hAnsi="Arial" w:cs="Arial"/>
          <w:lang w:val="es-BO"/>
        </w:rPr>
        <w:t>responsabilidades</w:t>
      </w:r>
      <w:r w:rsidRPr="000B2324">
        <w:rPr>
          <w:rFonts w:ascii="Arial" w:hAnsi="Arial" w:cs="Arial"/>
          <w:lang w:val="es-BO"/>
        </w:rPr>
        <w:t xml:space="preserve"> de las diferentes </w:t>
      </w:r>
      <w:r w:rsidR="00067DD6">
        <w:rPr>
          <w:rFonts w:ascii="Arial" w:hAnsi="Arial" w:cs="Arial"/>
          <w:lang w:val="es-BO"/>
        </w:rPr>
        <w:t>unidades</w:t>
      </w:r>
      <w:r w:rsidRPr="000B2324">
        <w:rPr>
          <w:rFonts w:ascii="Arial" w:hAnsi="Arial" w:cs="Arial"/>
          <w:lang w:val="es-BO"/>
        </w:rPr>
        <w:t xml:space="preserve"> para el cumplimiento del objetivo del procedimiento.</w:t>
      </w:r>
    </w:p>
    <w:p w:rsidR="000B2324" w:rsidRDefault="000B2324" w:rsidP="000B2324">
      <w:pPr>
        <w:autoSpaceDE w:val="0"/>
        <w:autoSpaceDN w:val="0"/>
        <w:adjustRightInd w:val="0"/>
        <w:spacing w:after="120"/>
        <w:jc w:val="both"/>
        <w:rPr>
          <w:rFonts w:ascii="Arial" w:hAnsi="Arial" w:cs="Arial"/>
          <w:lang w:val="es-BO"/>
        </w:rPr>
      </w:pPr>
      <w:r w:rsidRPr="000B2324">
        <w:rPr>
          <w:rFonts w:ascii="Arial" w:hAnsi="Arial" w:cs="Arial"/>
          <w:lang w:val="es-BO"/>
        </w:rPr>
        <w:t xml:space="preserve">  </w:t>
      </w:r>
    </w:p>
    <w:p w:rsidR="000B2324" w:rsidRPr="000B2324" w:rsidRDefault="00E70672" w:rsidP="000B2324">
      <w:pPr>
        <w:autoSpaceDE w:val="0"/>
        <w:autoSpaceDN w:val="0"/>
        <w:adjustRightInd w:val="0"/>
        <w:spacing w:after="120"/>
        <w:jc w:val="both"/>
        <w:rPr>
          <w:rFonts w:ascii="Arial" w:hAnsi="Arial" w:cs="Arial"/>
          <w:b/>
          <w:color w:val="000066"/>
          <w:lang w:val="es-BO"/>
        </w:rPr>
      </w:pPr>
      <w:r>
        <w:rPr>
          <w:rFonts w:ascii="Arial" w:hAnsi="Arial" w:cs="Arial"/>
          <w:b/>
          <w:color w:val="000066"/>
          <w:lang w:val="es-BO"/>
        </w:rPr>
        <w:t>MEDIDAS</w:t>
      </w:r>
      <w:r w:rsidR="000B2324" w:rsidRPr="000B2324">
        <w:rPr>
          <w:rFonts w:ascii="Arial" w:hAnsi="Arial" w:cs="Arial"/>
          <w:b/>
          <w:color w:val="000066"/>
          <w:lang w:val="es-BO"/>
        </w:rPr>
        <w:t xml:space="preserve"> DE SMS</w:t>
      </w:r>
    </w:p>
    <w:p w:rsidR="005A206C" w:rsidRDefault="005A206C" w:rsidP="005A206C">
      <w:pPr>
        <w:autoSpaceDE w:val="0"/>
        <w:autoSpaceDN w:val="0"/>
        <w:adjustRightInd w:val="0"/>
        <w:spacing w:after="120"/>
        <w:jc w:val="both"/>
        <w:rPr>
          <w:rFonts w:ascii="Arial" w:hAnsi="Arial" w:cs="Arial"/>
        </w:rPr>
      </w:pPr>
      <w:r w:rsidRPr="000B2324">
        <w:rPr>
          <w:rFonts w:ascii="Arial" w:hAnsi="Arial" w:cs="Arial"/>
        </w:rPr>
        <w:t>Se debe</w:t>
      </w:r>
      <w:r>
        <w:rPr>
          <w:rFonts w:ascii="Arial" w:hAnsi="Arial" w:cs="Arial"/>
        </w:rPr>
        <w:t>n</w:t>
      </w:r>
      <w:r w:rsidRPr="000B2324">
        <w:rPr>
          <w:rFonts w:ascii="Arial" w:hAnsi="Arial" w:cs="Arial"/>
        </w:rPr>
        <w:t xml:space="preserve"> indicar las </w:t>
      </w:r>
      <w:r w:rsidRPr="002046D5">
        <w:rPr>
          <w:rFonts w:ascii="Arial" w:hAnsi="Arial" w:cs="Arial"/>
        </w:rPr>
        <w:t>medidas específicas de Prevención y Respuesta a Emergencias de Seguridad, Medio Ambiente y Salud</w:t>
      </w:r>
      <w:r w:rsidR="009B5FE2">
        <w:rPr>
          <w:rFonts w:ascii="Arial" w:hAnsi="Arial" w:cs="Arial"/>
        </w:rPr>
        <w:t xml:space="preserve"> necesarias para aplicar el procedimiento descrito donde</w:t>
      </w:r>
      <w:r w:rsidRPr="00746F0E">
        <w:rPr>
          <w:rFonts w:ascii="Arial" w:hAnsi="Arial" w:cs="Arial"/>
          <w:b/>
        </w:rPr>
        <w:t>,</w:t>
      </w:r>
      <w:r>
        <w:rPr>
          <w:rFonts w:ascii="Arial" w:hAnsi="Arial" w:cs="Arial"/>
        </w:rPr>
        <w:t xml:space="preserve"> </w:t>
      </w:r>
      <w:r w:rsidR="009B5FE2">
        <w:rPr>
          <w:rFonts w:ascii="Arial" w:hAnsi="Arial" w:cs="Arial"/>
        </w:rPr>
        <w:t xml:space="preserve">del </w:t>
      </w:r>
      <w:r>
        <w:rPr>
          <w:rFonts w:ascii="Arial" w:hAnsi="Arial" w:cs="Arial"/>
        </w:rPr>
        <w:t xml:space="preserve">producto de los análisis de riesgos (Planillas de Aspecto e Impactos Ambientales, Peligros y Daños de Seguridad y Salud, Análisis Preliminar de Riesgos, HAZOP, MSDS y otros existentes) asociados a los procesos y </w:t>
      </w:r>
      <w:r w:rsidRPr="000B2324">
        <w:rPr>
          <w:rFonts w:ascii="Arial" w:hAnsi="Arial" w:cs="Arial"/>
        </w:rPr>
        <w:t xml:space="preserve">actividades </w:t>
      </w:r>
      <w:r>
        <w:rPr>
          <w:rFonts w:ascii="Arial" w:hAnsi="Arial" w:cs="Arial"/>
        </w:rPr>
        <w:t>del</w:t>
      </w:r>
      <w:r w:rsidRPr="000B2324">
        <w:rPr>
          <w:rFonts w:ascii="Arial" w:hAnsi="Arial" w:cs="Arial"/>
        </w:rPr>
        <w:t xml:space="preserve"> </w:t>
      </w:r>
      <w:r w:rsidR="009B5FE2">
        <w:rPr>
          <w:rFonts w:ascii="Arial" w:hAnsi="Arial" w:cs="Arial"/>
        </w:rPr>
        <w:t xml:space="preserve">presente </w:t>
      </w:r>
      <w:r w:rsidRPr="000B2324">
        <w:rPr>
          <w:rFonts w:ascii="Arial" w:hAnsi="Arial" w:cs="Arial"/>
        </w:rPr>
        <w:t>proced</w:t>
      </w:r>
      <w:r>
        <w:rPr>
          <w:rFonts w:ascii="Arial" w:hAnsi="Arial" w:cs="Arial"/>
        </w:rPr>
        <w:t xml:space="preserve">imiento. </w:t>
      </w:r>
    </w:p>
    <w:p w:rsidR="00664423" w:rsidRDefault="00664423" w:rsidP="005A206C">
      <w:pPr>
        <w:autoSpaceDE w:val="0"/>
        <w:autoSpaceDN w:val="0"/>
        <w:adjustRightInd w:val="0"/>
        <w:spacing w:after="120"/>
        <w:jc w:val="both"/>
        <w:rPr>
          <w:rFonts w:ascii="Arial" w:hAnsi="Arial" w:cs="Arial"/>
        </w:rPr>
      </w:pPr>
    </w:p>
    <w:p w:rsidR="005A206C" w:rsidRPr="000B2324" w:rsidRDefault="005A206C" w:rsidP="005A206C">
      <w:pPr>
        <w:autoSpaceDE w:val="0"/>
        <w:autoSpaceDN w:val="0"/>
        <w:adjustRightInd w:val="0"/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En caso de no aplicar ninguna medida de SMS se debe indicar </w:t>
      </w:r>
      <w:r w:rsidRPr="00DB7E03">
        <w:rPr>
          <w:rFonts w:ascii="Arial" w:hAnsi="Arial" w:cs="Arial"/>
          <w:b/>
        </w:rPr>
        <w:t>“No Aplica”</w:t>
      </w:r>
      <w:r w:rsidRPr="00DB7E03">
        <w:rPr>
          <w:rFonts w:ascii="Arial" w:hAnsi="Arial" w:cs="Arial"/>
        </w:rPr>
        <w:t>.</w:t>
      </w:r>
    </w:p>
    <w:p w:rsidR="000B2324" w:rsidRPr="000B2324" w:rsidRDefault="000B2324" w:rsidP="000B2324">
      <w:pPr>
        <w:autoSpaceDE w:val="0"/>
        <w:autoSpaceDN w:val="0"/>
        <w:adjustRightInd w:val="0"/>
        <w:spacing w:after="120"/>
        <w:jc w:val="both"/>
        <w:rPr>
          <w:rFonts w:ascii="Arial" w:hAnsi="Arial" w:cs="Arial"/>
          <w:b/>
          <w:color w:val="000066"/>
          <w:lang w:val="es-BO"/>
        </w:rPr>
      </w:pPr>
    </w:p>
    <w:p w:rsidR="000B2324" w:rsidRPr="000B2324" w:rsidRDefault="000B2324" w:rsidP="000B2324">
      <w:pPr>
        <w:autoSpaceDE w:val="0"/>
        <w:autoSpaceDN w:val="0"/>
        <w:adjustRightInd w:val="0"/>
        <w:spacing w:after="120"/>
        <w:jc w:val="both"/>
        <w:rPr>
          <w:rFonts w:ascii="Arial" w:hAnsi="Arial" w:cs="Arial"/>
          <w:b/>
          <w:bCs/>
          <w:color w:val="000066"/>
          <w:u w:val="single"/>
          <w:lang w:val="es-BO"/>
        </w:rPr>
      </w:pPr>
      <w:r w:rsidRPr="000B2324">
        <w:rPr>
          <w:rFonts w:ascii="Arial" w:hAnsi="Arial" w:cs="Arial"/>
          <w:b/>
          <w:color w:val="000066"/>
          <w:lang w:val="es-BO"/>
        </w:rPr>
        <w:t>DESARROLLO DEL PROCEDIMIENTO</w:t>
      </w:r>
      <w:r w:rsidRPr="000B2324">
        <w:rPr>
          <w:rFonts w:ascii="Arial" w:hAnsi="Arial" w:cs="Arial"/>
          <w:b/>
          <w:bCs/>
          <w:color w:val="000066"/>
          <w:u w:val="single"/>
          <w:lang w:val="es-BO"/>
        </w:rPr>
        <w:t xml:space="preserve"> </w:t>
      </w:r>
    </w:p>
    <w:p w:rsidR="000B2324" w:rsidRPr="000B2324" w:rsidRDefault="000B2324" w:rsidP="00010A9A">
      <w:pPr>
        <w:autoSpaceDE w:val="0"/>
        <w:autoSpaceDN w:val="0"/>
        <w:adjustRightInd w:val="0"/>
        <w:spacing w:after="120"/>
        <w:jc w:val="both"/>
        <w:rPr>
          <w:rFonts w:ascii="Arial" w:hAnsi="Arial" w:cs="Arial"/>
          <w:bCs/>
          <w:lang w:val="es-BO"/>
        </w:rPr>
      </w:pPr>
      <w:r w:rsidRPr="000B2324">
        <w:rPr>
          <w:rFonts w:ascii="Arial" w:hAnsi="Arial" w:cs="Arial"/>
          <w:bCs/>
          <w:lang w:val="es-BO"/>
        </w:rPr>
        <w:t>Se debe</w:t>
      </w:r>
      <w:r w:rsidR="00067DD6">
        <w:rPr>
          <w:rFonts w:ascii="Arial" w:hAnsi="Arial" w:cs="Arial"/>
          <w:bCs/>
          <w:lang w:val="es-BO"/>
        </w:rPr>
        <w:t>n</w:t>
      </w:r>
      <w:r w:rsidRPr="000B2324">
        <w:rPr>
          <w:rFonts w:ascii="Arial" w:hAnsi="Arial" w:cs="Arial"/>
          <w:bCs/>
          <w:lang w:val="es-BO"/>
        </w:rPr>
        <w:t xml:space="preserve"> indicar los procesos, actividades, etc. que deben ser desarrollados y cumplidos para alcanzar el objetivo descrito en el procedimiento.</w:t>
      </w:r>
    </w:p>
    <w:p w:rsidR="000B2324" w:rsidRDefault="000B2324" w:rsidP="00010A9A">
      <w:pPr>
        <w:autoSpaceDE w:val="0"/>
        <w:autoSpaceDN w:val="0"/>
        <w:adjustRightInd w:val="0"/>
        <w:spacing w:after="120"/>
        <w:jc w:val="both"/>
        <w:rPr>
          <w:rFonts w:ascii="Arial" w:hAnsi="Arial" w:cs="Arial"/>
          <w:bCs/>
          <w:lang w:val="es-BO"/>
        </w:rPr>
      </w:pPr>
      <w:r w:rsidRPr="00067DD6">
        <w:rPr>
          <w:rFonts w:ascii="Arial" w:hAnsi="Arial" w:cs="Arial"/>
          <w:bCs/>
          <w:lang w:val="es-BO"/>
        </w:rPr>
        <w:t xml:space="preserve">Los procedimientos y sus anexos deben reflejar las actividades que se realizan actualmente en la </w:t>
      </w:r>
      <w:r w:rsidR="002B5AA8" w:rsidRPr="00067DD6">
        <w:rPr>
          <w:rFonts w:ascii="Arial" w:hAnsi="Arial" w:cs="Arial"/>
          <w:bCs/>
          <w:lang w:val="es-BO"/>
        </w:rPr>
        <w:t>empresa</w:t>
      </w:r>
      <w:r w:rsidR="00067DD6" w:rsidRPr="00067DD6">
        <w:rPr>
          <w:rFonts w:ascii="Arial" w:hAnsi="Arial" w:cs="Arial"/>
          <w:bCs/>
          <w:lang w:val="es-BO"/>
        </w:rPr>
        <w:t>.</w:t>
      </w:r>
      <w:r w:rsidR="002B5AA8" w:rsidRPr="00067DD6">
        <w:rPr>
          <w:rFonts w:ascii="Arial" w:hAnsi="Arial" w:cs="Arial"/>
          <w:bCs/>
          <w:lang w:val="es-BO"/>
        </w:rPr>
        <w:t xml:space="preserve"> </w:t>
      </w:r>
      <w:r w:rsidRPr="00067DD6">
        <w:rPr>
          <w:rFonts w:ascii="Arial" w:hAnsi="Arial" w:cs="Arial"/>
          <w:bCs/>
          <w:lang w:val="es-BO"/>
        </w:rPr>
        <w:t xml:space="preserve">Toda descripción en un procedimiento de trabajo debe reflejar la realidad de las operaciones y su cumplimiento debe ser evidenciable. </w:t>
      </w:r>
    </w:p>
    <w:p w:rsidR="004E5851" w:rsidRPr="00647C80" w:rsidRDefault="004E5851" w:rsidP="00010A9A">
      <w:pPr>
        <w:autoSpaceDE w:val="0"/>
        <w:autoSpaceDN w:val="0"/>
        <w:adjustRightInd w:val="0"/>
        <w:spacing w:after="120"/>
        <w:jc w:val="both"/>
        <w:rPr>
          <w:rFonts w:ascii="Arial" w:hAnsi="Arial" w:cs="Arial"/>
          <w:bCs/>
          <w:lang w:val="es-BO"/>
        </w:rPr>
      </w:pPr>
      <w:r w:rsidRPr="00647C80">
        <w:rPr>
          <w:rFonts w:ascii="Arial" w:hAnsi="Arial" w:cs="Arial"/>
          <w:bCs/>
          <w:lang w:val="es-BO"/>
        </w:rPr>
        <w:t>El tipo de letra que debe ser utilizado es ARIAL 12 para todo el procedimiento.</w:t>
      </w:r>
    </w:p>
    <w:p w:rsidR="000B2324" w:rsidRPr="000B2324" w:rsidRDefault="000B2324" w:rsidP="00010A9A">
      <w:pPr>
        <w:autoSpaceDE w:val="0"/>
        <w:autoSpaceDN w:val="0"/>
        <w:adjustRightInd w:val="0"/>
        <w:spacing w:after="120"/>
        <w:jc w:val="both"/>
        <w:rPr>
          <w:rFonts w:ascii="Arial" w:hAnsi="Arial" w:cs="Arial"/>
          <w:b/>
          <w:bCs/>
          <w:color w:val="000066"/>
          <w:u w:val="single"/>
          <w:lang w:val="es-BO"/>
        </w:rPr>
      </w:pPr>
    </w:p>
    <w:p w:rsidR="000B2324" w:rsidRPr="000B2324" w:rsidRDefault="000B2324" w:rsidP="00010A9A">
      <w:pPr>
        <w:autoSpaceDE w:val="0"/>
        <w:autoSpaceDN w:val="0"/>
        <w:adjustRightInd w:val="0"/>
        <w:spacing w:after="120"/>
        <w:jc w:val="both"/>
        <w:rPr>
          <w:rFonts w:ascii="Arial" w:hAnsi="Arial" w:cs="Arial"/>
          <w:color w:val="000000"/>
          <w:lang w:val="es-BO"/>
        </w:rPr>
      </w:pPr>
      <w:r w:rsidRPr="000B2324">
        <w:rPr>
          <w:rFonts w:ascii="Arial" w:hAnsi="Arial" w:cs="Arial"/>
          <w:bCs/>
          <w:u w:val="single"/>
          <w:lang w:val="es-BO"/>
        </w:rPr>
        <w:t>Tablas</w:t>
      </w:r>
      <w:r w:rsidRPr="000B2324">
        <w:rPr>
          <w:rFonts w:ascii="Arial" w:hAnsi="Arial" w:cs="Arial"/>
          <w:bCs/>
          <w:lang w:val="es-BO"/>
        </w:rPr>
        <w:t xml:space="preserve">: </w:t>
      </w:r>
      <w:r w:rsidR="00067DD6">
        <w:rPr>
          <w:rFonts w:ascii="Arial" w:hAnsi="Arial" w:cs="Arial"/>
          <w:bCs/>
          <w:lang w:val="es-BO"/>
        </w:rPr>
        <w:t xml:space="preserve">En caso de necesitar el uso de tablas, las mismas </w:t>
      </w:r>
      <w:r w:rsidRPr="000B2324">
        <w:rPr>
          <w:rFonts w:ascii="Arial" w:hAnsi="Arial" w:cs="Arial"/>
          <w:color w:val="000000"/>
          <w:lang w:val="es-BO"/>
        </w:rPr>
        <w:t xml:space="preserve">deben ser numeradas secuencialmente. La leyenda (numeración y título) deben ir centradas y en la parte superior de las tablas. </w:t>
      </w:r>
    </w:p>
    <w:p w:rsidR="00010A9A" w:rsidRDefault="000B2324" w:rsidP="009B5FE2">
      <w:pPr>
        <w:autoSpaceDE w:val="0"/>
        <w:autoSpaceDN w:val="0"/>
        <w:adjustRightInd w:val="0"/>
        <w:spacing w:after="120"/>
        <w:jc w:val="both"/>
        <w:rPr>
          <w:rFonts w:ascii="Arial" w:hAnsi="Arial" w:cs="Arial"/>
          <w:color w:val="000000"/>
          <w:lang w:val="es-BO"/>
        </w:rPr>
      </w:pPr>
      <w:r w:rsidRPr="000B2324">
        <w:rPr>
          <w:rFonts w:ascii="Arial" w:hAnsi="Arial" w:cs="Arial"/>
          <w:bCs/>
          <w:u w:val="single"/>
          <w:lang w:val="es-BO"/>
        </w:rPr>
        <w:t>Figuras:</w:t>
      </w:r>
      <w:r w:rsidRPr="000B2324">
        <w:rPr>
          <w:rFonts w:ascii="Arial" w:hAnsi="Arial" w:cs="Arial"/>
          <w:b/>
          <w:bCs/>
          <w:color w:val="000080"/>
          <w:lang w:val="es-BO"/>
        </w:rPr>
        <w:t xml:space="preserve"> </w:t>
      </w:r>
      <w:r w:rsidR="00067DD6" w:rsidRPr="00067DD6">
        <w:rPr>
          <w:rFonts w:ascii="Arial" w:hAnsi="Arial" w:cs="Arial"/>
          <w:color w:val="000000"/>
          <w:lang w:val="es-BO"/>
        </w:rPr>
        <w:t>Si se utilizan figuras, éstas</w:t>
      </w:r>
      <w:r w:rsidR="00067DD6">
        <w:rPr>
          <w:rFonts w:ascii="Arial" w:hAnsi="Arial" w:cs="Arial"/>
          <w:b/>
          <w:bCs/>
          <w:color w:val="000080"/>
          <w:lang w:val="es-BO"/>
        </w:rPr>
        <w:t xml:space="preserve"> </w:t>
      </w:r>
      <w:r w:rsidRPr="000B2324">
        <w:rPr>
          <w:rFonts w:ascii="Arial" w:hAnsi="Arial" w:cs="Arial"/>
          <w:color w:val="000000"/>
          <w:lang w:val="es-BO"/>
        </w:rPr>
        <w:t xml:space="preserve">deben ser </w:t>
      </w:r>
      <w:r w:rsidR="00067DD6">
        <w:rPr>
          <w:rFonts w:ascii="Arial" w:hAnsi="Arial" w:cs="Arial"/>
          <w:color w:val="000000"/>
          <w:lang w:val="es-BO"/>
        </w:rPr>
        <w:t>e</w:t>
      </w:r>
      <w:r w:rsidRPr="000B2324">
        <w:rPr>
          <w:rFonts w:ascii="Arial" w:hAnsi="Arial" w:cs="Arial"/>
          <w:color w:val="000000"/>
          <w:lang w:val="es-BO"/>
        </w:rPr>
        <w:t xml:space="preserve">numeradas secuencialmente. La leyenda (numeración y título) y la figura misma </w:t>
      </w:r>
      <w:r w:rsidR="002B5AA8" w:rsidRPr="000B2324">
        <w:rPr>
          <w:rFonts w:ascii="Arial" w:hAnsi="Arial" w:cs="Arial"/>
          <w:color w:val="000000"/>
          <w:lang w:val="es-BO"/>
        </w:rPr>
        <w:t>deben</w:t>
      </w:r>
      <w:r w:rsidRPr="000B2324">
        <w:rPr>
          <w:rFonts w:ascii="Arial" w:hAnsi="Arial" w:cs="Arial"/>
          <w:color w:val="000000"/>
          <w:lang w:val="es-BO"/>
        </w:rPr>
        <w:t xml:space="preserve"> ser </w:t>
      </w:r>
      <w:r w:rsidR="002B5AA8" w:rsidRPr="000B2324">
        <w:rPr>
          <w:rFonts w:ascii="Arial" w:hAnsi="Arial" w:cs="Arial"/>
          <w:color w:val="000000"/>
          <w:lang w:val="es-BO"/>
        </w:rPr>
        <w:t>centradas</w:t>
      </w:r>
      <w:r w:rsidRPr="000B2324">
        <w:rPr>
          <w:rFonts w:ascii="Arial" w:hAnsi="Arial" w:cs="Arial"/>
          <w:color w:val="000000"/>
          <w:lang w:val="es-BO"/>
        </w:rPr>
        <w:t xml:space="preserve"> y deben ir ubicadas en la </w:t>
      </w:r>
      <w:r w:rsidRPr="000B2324">
        <w:rPr>
          <w:rFonts w:ascii="Arial" w:hAnsi="Arial" w:cs="Arial"/>
          <w:color w:val="000000"/>
          <w:lang w:val="es-BO"/>
        </w:rPr>
        <w:lastRenderedPageBreak/>
        <w:t>parte inferior de la figura. Una figura debe ser constituida por un diseño, una fotografía o una combinación de ambos.</w:t>
      </w:r>
    </w:p>
    <w:p w:rsidR="00010A9A" w:rsidRDefault="00010A9A" w:rsidP="00010A9A">
      <w:pPr>
        <w:autoSpaceDE w:val="0"/>
        <w:autoSpaceDN w:val="0"/>
        <w:adjustRightInd w:val="0"/>
        <w:spacing w:after="120"/>
        <w:ind w:left="969" w:hanging="992"/>
        <w:jc w:val="both"/>
        <w:rPr>
          <w:rFonts w:ascii="Arial" w:hAnsi="Arial" w:cs="Arial"/>
          <w:color w:val="000000"/>
          <w:lang w:val="es-BO"/>
        </w:rPr>
      </w:pPr>
    </w:p>
    <w:p w:rsidR="000B2324" w:rsidRPr="000B2324" w:rsidRDefault="000B2324" w:rsidP="007E4994">
      <w:pPr>
        <w:autoSpaceDE w:val="0"/>
        <w:autoSpaceDN w:val="0"/>
        <w:adjustRightInd w:val="0"/>
        <w:spacing w:after="120"/>
        <w:jc w:val="both"/>
        <w:rPr>
          <w:rFonts w:ascii="Arial" w:hAnsi="Arial" w:cs="Arial"/>
          <w:b/>
          <w:bCs/>
          <w:color w:val="000080"/>
          <w:lang w:val="es-BO"/>
        </w:rPr>
      </w:pPr>
      <w:r w:rsidRPr="000B2324">
        <w:rPr>
          <w:rFonts w:ascii="Arial" w:hAnsi="Arial" w:cs="Arial"/>
          <w:b/>
          <w:bCs/>
          <w:color w:val="000080"/>
          <w:lang w:val="es-BO"/>
        </w:rPr>
        <w:t xml:space="preserve">ANEXOS </w:t>
      </w:r>
      <w:r w:rsidRPr="000B2324">
        <w:rPr>
          <w:rFonts w:ascii="Arial" w:hAnsi="Arial" w:cs="Arial"/>
          <w:b/>
          <w:bCs/>
          <w:color w:val="000066"/>
          <w:lang w:val="es-BO"/>
        </w:rPr>
        <w:t xml:space="preserve"> </w:t>
      </w:r>
    </w:p>
    <w:p w:rsidR="000B2324" w:rsidRDefault="000B2324" w:rsidP="007E4994">
      <w:pPr>
        <w:autoSpaceDE w:val="0"/>
        <w:autoSpaceDN w:val="0"/>
        <w:adjustRightInd w:val="0"/>
        <w:spacing w:after="120"/>
        <w:jc w:val="both"/>
        <w:rPr>
          <w:rFonts w:ascii="Arial" w:hAnsi="Arial" w:cs="Arial"/>
          <w:color w:val="000000"/>
          <w:lang w:val="es-BO"/>
        </w:rPr>
      </w:pPr>
      <w:r w:rsidRPr="000B2324">
        <w:rPr>
          <w:rFonts w:ascii="Arial" w:hAnsi="Arial" w:cs="Arial"/>
          <w:color w:val="000000"/>
          <w:lang w:val="es-BO"/>
        </w:rPr>
        <w:t xml:space="preserve">Los anexos </w:t>
      </w:r>
      <w:r w:rsidR="00067DD6">
        <w:rPr>
          <w:rFonts w:ascii="Arial" w:hAnsi="Arial" w:cs="Arial"/>
          <w:color w:val="000000"/>
          <w:lang w:val="es-BO"/>
        </w:rPr>
        <w:t xml:space="preserve">deben </w:t>
      </w:r>
      <w:r w:rsidR="00320EC2">
        <w:rPr>
          <w:rFonts w:ascii="Arial" w:hAnsi="Arial" w:cs="Arial"/>
          <w:color w:val="000000"/>
          <w:lang w:val="es-BO"/>
        </w:rPr>
        <w:t>ser</w:t>
      </w:r>
      <w:r w:rsidR="00067DD6">
        <w:rPr>
          <w:rFonts w:ascii="Arial" w:hAnsi="Arial" w:cs="Arial"/>
          <w:color w:val="000000"/>
          <w:lang w:val="es-BO"/>
        </w:rPr>
        <w:t xml:space="preserve"> listados en </w:t>
      </w:r>
      <w:r w:rsidR="00320EC2">
        <w:rPr>
          <w:rFonts w:ascii="Arial" w:hAnsi="Arial" w:cs="Arial"/>
          <w:color w:val="000000"/>
          <w:lang w:val="es-BO"/>
        </w:rPr>
        <w:t>el ítem que corresponda</w:t>
      </w:r>
      <w:r w:rsidR="009960F1">
        <w:rPr>
          <w:rFonts w:ascii="Arial" w:hAnsi="Arial" w:cs="Arial"/>
          <w:color w:val="000000"/>
          <w:lang w:val="es-BO"/>
        </w:rPr>
        <w:t>,</w:t>
      </w:r>
      <w:r w:rsidR="00067DD6">
        <w:rPr>
          <w:rFonts w:ascii="Arial" w:hAnsi="Arial" w:cs="Arial"/>
          <w:color w:val="000000"/>
          <w:lang w:val="es-BO"/>
        </w:rPr>
        <w:t xml:space="preserve"> </w:t>
      </w:r>
      <w:r w:rsidRPr="000B2324">
        <w:rPr>
          <w:rFonts w:ascii="Arial" w:hAnsi="Arial" w:cs="Arial"/>
          <w:color w:val="000000"/>
          <w:lang w:val="es-BO"/>
        </w:rPr>
        <w:t>después de haber sido citados en el documento.</w:t>
      </w:r>
    </w:p>
    <w:p w:rsidR="000B2324" w:rsidRPr="00EA74DD" w:rsidRDefault="000B2324" w:rsidP="007E4994">
      <w:pPr>
        <w:autoSpaceDE w:val="0"/>
        <w:autoSpaceDN w:val="0"/>
        <w:adjustRightInd w:val="0"/>
        <w:spacing w:after="120"/>
        <w:jc w:val="both"/>
        <w:rPr>
          <w:rFonts w:ascii="Arial" w:hAnsi="Arial" w:cs="Arial"/>
          <w:bCs/>
          <w:lang w:val="es-BO"/>
        </w:rPr>
      </w:pPr>
      <w:r w:rsidRPr="00863545">
        <w:rPr>
          <w:rFonts w:ascii="Arial" w:hAnsi="Arial" w:cs="Arial"/>
          <w:bCs/>
          <w:lang w:val="es-BO"/>
        </w:rPr>
        <w:t>Los anexos deben estar en idioma español.  Cada anexo debe tener encabezado</w:t>
      </w:r>
      <w:r w:rsidR="00010A9A">
        <w:rPr>
          <w:rFonts w:ascii="Arial" w:hAnsi="Arial" w:cs="Arial"/>
          <w:bCs/>
          <w:lang w:val="es-BO"/>
        </w:rPr>
        <w:t>,</w:t>
      </w:r>
      <w:r w:rsidR="00010A9A" w:rsidRPr="00863545">
        <w:rPr>
          <w:rFonts w:ascii="Arial" w:hAnsi="Arial" w:cs="Arial"/>
          <w:bCs/>
          <w:lang w:val="es-BO"/>
        </w:rPr>
        <w:t xml:space="preserve"> </w:t>
      </w:r>
      <w:r w:rsidR="00010A9A">
        <w:rPr>
          <w:rFonts w:ascii="Arial" w:hAnsi="Arial" w:cs="Arial"/>
          <w:bCs/>
          <w:lang w:val="es-BO"/>
        </w:rPr>
        <w:t>compuesto</w:t>
      </w:r>
      <w:r w:rsidR="009960F1" w:rsidRPr="00863545">
        <w:rPr>
          <w:rFonts w:ascii="Arial" w:hAnsi="Arial" w:cs="Arial"/>
          <w:bCs/>
          <w:lang w:val="es-BO"/>
        </w:rPr>
        <w:t xml:space="preserve"> por el logo, </w:t>
      </w:r>
      <w:r w:rsidRPr="00863545">
        <w:rPr>
          <w:rFonts w:ascii="Arial" w:hAnsi="Arial" w:cs="Arial"/>
          <w:bCs/>
          <w:lang w:val="es-BO"/>
        </w:rPr>
        <w:t xml:space="preserve">título, designación literal y el código del procedimiento </w:t>
      </w:r>
      <w:r w:rsidR="00863545" w:rsidRPr="00863545">
        <w:rPr>
          <w:rFonts w:ascii="Arial" w:hAnsi="Arial" w:cs="Arial"/>
          <w:bCs/>
          <w:lang w:val="es-BO"/>
        </w:rPr>
        <w:t xml:space="preserve">(sin la versión del mismo) </w:t>
      </w:r>
      <w:r w:rsidRPr="00863545">
        <w:rPr>
          <w:rFonts w:ascii="Arial" w:hAnsi="Arial" w:cs="Arial"/>
          <w:bCs/>
          <w:lang w:val="es-BO"/>
        </w:rPr>
        <w:t xml:space="preserve">al que </w:t>
      </w:r>
      <w:r w:rsidR="007943FD" w:rsidRPr="00863545">
        <w:rPr>
          <w:rFonts w:ascii="Arial" w:hAnsi="Arial" w:cs="Arial"/>
          <w:bCs/>
          <w:lang w:val="es-BO"/>
        </w:rPr>
        <w:t>pertenece como</w:t>
      </w:r>
      <w:r w:rsidRPr="00863545">
        <w:rPr>
          <w:rFonts w:ascii="Arial" w:hAnsi="Arial" w:cs="Arial"/>
          <w:bCs/>
          <w:lang w:val="es-BO"/>
        </w:rPr>
        <w:t xml:space="preserve"> se muestra en la figura </w:t>
      </w:r>
      <w:r w:rsidR="007943FD" w:rsidRPr="00863545">
        <w:rPr>
          <w:rFonts w:ascii="Arial" w:hAnsi="Arial" w:cs="Arial"/>
          <w:bCs/>
          <w:lang w:val="es-BO"/>
        </w:rPr>
        <w:t>a continuación</w:t>
      </w:r>
      <w:r w:rsidRPr="00863545">
        <w:rPr>
          <w:rFonts w:ascii="Arial" w:hAnsi="Arial" w:cs="Arial"/>
          <w:lang w:val="es-BO"/>
        </w:rPr>
        <w:t xml:space="preserve">: </w:t>
      </w:r>
    </w:p>
    <w:p w:rsidR="00691099" w:rsidRDefault="00691099" w:rsidP="00506FB9">
      <w:pPr>
        <w:autoSpaceDE w:val="0"/>
        <w:autoSpaceDN w:val="0"/>
        <w:adjustRightInd w:val="0"/>
        <w:spacing w:after="120"/>
        <w:jc w:val="both"/>
        <w:rPr>
          <w:rFonts w:ascii="Arial" w:hAnsi="Arial" w:cs="Arial"/>
          <w:color w:val="000000"/>
          <w:lang w:val="es-BO"/>
        </w:rPr>
      </w:pPr>
    </w:p>
    <w:p w:rsidR="009B5FE2" w:rsidRPr="000B2324" w:rsidRDefault="009B5FE2" w:rsidP="00506FB9">
      <w:pPr>
        <w:autoSpaceDE w:val="0"/>
        <w:autoSpaceDN w:val="0"/>
        <w:adjustRightInd w:val="0"/>
        <w:spacing w:after="120"/>
        <w:jc w:val="both"/>
        <w:rPr>
          <w:rFonts w:ascii="Arial" w:hAnsi="Arial" w:cs="Arial"/>
          <w:color w:val="000000"/>
          <w:lang w:val="es-B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5"/>
        <w:gridCol w:w="3829"/>
        <w:gridCol w:w="3140"/>
      </w:tblGrid>
      <w:tr w:rsidR="000B2324" w:rsidRPr="00065BE9" w:rsidTr="00065BE9">
        <w:trPr>
          <w:trHeight w:val="548"/>
        </w:trPr>
        <w:tc>
          <w:tcPr>
            <w:tcW w:w="2448" w:type="dxa"/>
            <w:shd w:val="clear" w:color="auto" w:fill="auto"/>
            <w:vAlign w:val="center"/>
          </w:tcPr>
          <w:p w:rsidR="000B2324" w:rsidRPr="00065BE9" w:rsidRDefault="00924BBE" w:rsidP="00506FB9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color w:val="000000"/>
                <w:lang w:val="es-BO"/>
              </w:rPr>
            </w:pPr>
            <w:r w:rsidRPr="00F07AE1">
              <w:rPr>
                <w:noProof/>
                <w:lang w:val="es-BO" w:eastAsia="es-BO"/>
              </w:rPr>
              <w:drawing>
                <wp:inline distT="0" distB="0" distL="0" distR="0">
                  <wp:extent cx="971550" cy="466725"/>
                  <wp:effectExtent l="0" t="0" r="0" b="0"/>
                  <wp:docPr id="2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155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14" w:type="dxa"/>
            <w:shd w:val="clear" w:color="auto" w:fill="auto"/>
            <w:vAlign w:val="center"/>
          </w:tcPr>
          <w:p w:rsidR="000B2324" w:rsidRPr="00506FB9" w:rsidRDefault="000B2324" w:rsidP="00506FB9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color w:val="000000"/>
                <w:lang w:val="es-BO"/>
              </w:rPr>
            </w:pPr>
            <w:r w:rsidRPr="00065BE9">
              <w:rPr>
                <w:rFonts w:ascii="Arial" w:hAnsi="Arial" w:cs="Arial"/>
                <w:b/>
                <w:color w:val="000000"/>
                <w:lang w:val="es-BO"/>
              </w:rPr>
              <w:t>NOMBRE DEL ANEXO</w:t>
            </w:r>
          </w:p>
        </w:tc>
        <w:tc>
          <w:tcPr>
            <w:tcW w:w="3182" w:type="dxa"/>
            <w:shd w:val="clear" w:color="auto" w:fill="auto"/>
            <w:vAlign w:val="center"/>
          </w:tcPr>
          <w:p w:rsidR="000B2324" w:rsidRPr="00065BE9" w:rsidRDefault="000B2324" w:rsidP="00065BE9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color w:val="000000"/>
                <w:lang w:val="es-BO"/>
              </w:rPr>
            </w:pPr>
            <w:r w:rsidRPr="00065BE9">
              <w:rPr>
                <w:rFonts w:ascii="Arial" w:hAnsi="Arial" w:cs="Arial"/>
                <w:b/>
                <w:color w:val="000000"/>
                <w:lang w:val="es-BO"/>
              </w:rPr>
              <w:t>ANEXO Letra</w:t>
            </w:r>
          </w:p>
          <w:p w:rsidR="000B2324" w:rsidRPr="00065BE9" w:rsidRDefault="000B2324" w:rsidP="00065BE9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color w:val="000000"/>
                <w:lang w:val="es-BO"/>
              </w:rPr>
            </w:pPr>
            <w:r w:rsidRPr="00065BE9">
              <w:rPr>
                <w:rFonts w:ascii="Arial" w:hAnsi="Arial" w:cs="Arial"/>
                <w:b/>
                <w:color w:val="000000"/>
                <w:lang w:val="es-BO"/>
              </w:rPr>
              <w:t xml:space="preserve">Código del </w:t>
            </w:r>
            <w:r w:rsidR="002B5AA8" w:rsidRPr="00065BE9">
              <w:rPr>
                <w:rFonts w:ascii="Arial" w:hAnsi="Arial" w:cs="Arial"/>
                <w:b/>
                <w:color w:val="000000"/>
                <w:lang w:val="es-BO"/>
              </w:rPr>
              <w:t>Procedimiento</w:t>
            </w:r>
          </w:p>
        </w:tc>
      </w:tr>
    </w:tbl>
    <w:p w:rsidR="000B2324" w:rsidRPr="000B2324" w:rsidRDefault="000B2324" w:rsidP="000B2324">
      <w:pPr>
        <w:autoSpaceDE w:val="0"/>
        <w:autoSpaceDN w:val="0"/>
        <w:adjustRightInd w:val="0"/>
        <w:spacing w:after="120"/>
        <w:jc w:val="center"/>
        <w:rPr>
          <w:rFonts w:ascii="Arial" w:hAnsi="Arial" w:cs="Arial"/>
          <w:i/>
          <w:color w:val="000000"/>
          <w:sz w:val="20"/>
          <w:szCs w:val="20"/>
          <w:lang w:val="es-BO"/>
        </w:rPr>
      </w:pPr>
      <w:r w:rsidRPr="000B2324">
        <w:rPr>
          <w:rFonts w:ascii="Arial" w:hAnsi="Arial" w:cs="Arial"/>
          <w:i/>
          <w:color w:val="000000"/>
          <w:sz w:val="20"/>
          <w:szCs w:val="20"/>
          <w:lang w:val="es-BO"/>
        </w:rPr>
        <w:t>FIGURA 3 – MODELO DE ANEXO</w:t>
      </w:r>
    </w:p>
    <w:p w:rsidR="00320EC2" w:rsidRDefault="00320EC2" w:rsidP="000B2324">
      <w:pPr>
        <w:autoSpaceDE w:val="0"/>
        <w:autoSpaceDN w:val="0"/>
        <w:adjustRightInd w:val="0"/>
        <w:spacing w:after="120"/>
        <w:jc w:val="both"/>
        <w:rPr>
          <w:rFonts w:ascii="Arial" w:hAnsi="Arial"/>
          <w:b/>
          <w:i/>
          <w:u w:val="single"/>
          <w:lang w:val="es-BO"/>
        </w:rPr>
      </w:pPr>
    </w:p>
    <w:p w:rsidR="000B2324" w:rsidRPr="000B2324" w:rsidRDefault="000B2324" w:rsidP="000B2324">
      <w:pPr>
        <w:autoSpaceDE w:val="0"/>
        <w:autoSpaceDN w:val="0"/>
        <w:adjustRightInd w:val="0"/>
        <w:spacing w:after="120"/>
        <w:jc w:val="both"/>
        <w:rPr>
          <w:rFonts w:ascii="Arial" w:hAnsi="Arial"/>
          <w:i/>
          <w:lang w:val="es-BO"/>
        </w:rPr>
      </w:pPr>
      <w:r w:rsidRPr="005547CE">
        <w:rPr>
          <w:rFonts w:ascii="Arial" w:hAnsi="Arial"/>
          <w:b/>
          <w:i/>
          <w:u w:val="single"/>
          <w:lang w:val="es-BO"/>
        </w:rPr>
        <w:t>Un registro es un documento en el que se presentan resultados obtenidos, o proporciona evidencia de las actividades desempeñadas</w:t>
      </w:r>
      <w:r w:rsidRPr="000B2324">
        <w:rPr>
          <w:rFonts w:ascii="Arial" w:hAnsi="Arial"/>
          <w:i/>
          <w:lang w:val="es-BO"/>
        </w:rPr>
        <w:t>.</w:t>
      </w:r>
    </w:p>
    <w:p w:rsidR="00A65843" w:rsidRDefault="00A65843" w:rsidP="000B2324">
      <w:pPr>
        <w:autoSpaceDE w:val="0"/>
        <w:autoSpaceDN w:val="0"/>
        <w:adjustRightInd w:val="0"/>
        <w:spacing w:after="120"/>
        <w:jc w:val="both"/>
        <w:rPr>
          <w:rFonts w:ascii="Arial" w:hAnsi="Arial"/>
          <w:i/>
          <w:lang w:val="es-BO"/>
        </w:rPr>
      </w:pPr>
    </w:p>
    <w:p w:rsidR="000B2324" w:rsidRPr="000B2324" w:rsidRDefault="00215B90" w:rsidP="000B2324">
      <w:pPr>
        <w:autoSpaceDE w:val="0"/>
        <w:autoSpaceDN w:val="0"/>
        <w:adjustRightInd w:val="0"/>
        <w:spacing w:after="120"/>
        <w:jc w:val="both"/>
        <w:rPr>
          <w:rFonts w:ascii="Arial" w:hAnsi="Arial"/>
          <w:i/>
          <w:lang w:val="es-BO"/>
        </w:rPr>
      </w:pPr>
      <w:r>
        <w:rPr>
          <w:rFonts w:ascii="Arial" w:hAnsi="Arial"/>
          <w:i/>
          <w:lang w:val="es-BO"/>
        </w:rPr>
        <w:t>N</w:t>
      </w:r>
      <w:r w:rsidR="000B2324" w:rsidRPr="000B2324">
        <w:rPr>
          <w:rFonts w:ascii="Arial" w:hAnsi="Arial"/>
          <w:i/>
          <w:lang w:val="es-BO"/>
        </w:rPr>
        <w:t>ecesariamente todos los registros deben estar refe</w:t>
      </w:r>
      <w:r w:rsidR="0076503A">
        <w:rPr>
          <w:rFonts w:ascii="Arial" w:hAnsi="Arial"/>
          <w:i/>
          <w:lang w:val="es-BO"/>
        </w:rPr>
        <w:t>renciados en los procedimientos, en el ítem correspondiente</w:t>
      </w:r>
      <w:r w:rsidR="005547CE">
        <w:rPr>
          <w:rFonts w:ascii="Arial" w:hAnsi="Arial"/>
          <w:i/>
          <w:lang w:val="es-BO"/>
        </w:rPr>
        <w:t>.</w:t>
      </w:r>
    </w:p>
    <w:p w:rsidR="00A65843" w:rsidRDefault="00A65843" w:rsidP="000B2324">
      <w:pPr>
        <w:autoSpaceDE w:val="0"/>
        <w:autoSpaceDN w:val="0"/>
        <w:adjustRightInd w:val="0"/>
        <w:spacing w:after="120"/>
        <w:jc w:val="both"/>
        <w:rPr>
          <w:rFonts w:ascii="Arial" w:hAnsi="Arial"/>
          <w:lang w:val="es-BO"/>
        </w:rPr>
      </w:pPr>
    </w:p>
    <w:p w:rsidR="00A65843" w:rsidRDefault="00215B90" w:rsidP="000B2324">
      <w:pPr>
        <w:autoSpaceDE w:val="0"/>
        <w:autoSpaceDN w:val="0"/>
        <w:adjustRightInd w:val="0"/>
        <w:spacing w:after="120"/>
        <w:jc w:val="both"/>
        <w:rPr>
          <w:rFonts w:ascii="Arial" w:hAnsi="Arial"/>
          <w:i/>
          <w:sz w:val="22"/>
          <w:szCs w:val="22"/>
          <w:lang w:val="es-BO"/>
        </w:rPr>
      </w:pPr>
      <w:r>
        <w:rPr>
          <w:rFonts w:ascii="Arial" w:hAnsi="Arial"/>
          <w:lang w:val="es-BO"/>
        </w:rPr>
        <w:t xml:space="preserve">Todo Anexo que no sea un registro se debe codificar indicando la letra del Anexo correspondiente, según </w:t>
      </w:r>
      <w:r w:rsidRPr="00215B90">
        <w:rPr>
          <w:rFonts w:ascii="Arial" w:hAnsi="Arial"/>
          <w:i/>
          <w:sz w:val="22"/>
          <w:szCs w:val="22"/>
          <w:lang w:val="es-BO"/>
        </w:rPr>
        <w:t>FIGURA 3 –MODELO DEL ANEXO</w:t>
      </w:r>
      <w:r>
        <w:rPr>
          <w:rFonts w:ascii="Arial" w:hAnsi="Arial"/>
          <w:i/>
          <w:sz w:val="22"/>
          <w:szCs w:val="22"/>
          <w:lang w:val="es-BO"/>
        </w:rPr>
        <w:t>.</w:t>
      </w:r>
    </w:p>
    <w:p w:rsidR="000B2324" w:rsidRPr="00647C80" w:rsidRDefault="00EA74DD" w:rsidP="000B2324">
      <w:pPr>
        <w:autoSpaceDE w:val="0"/>
        <w:autoSpaceDN w:val="0"/>
        <w:adjustRightInd w:val="0"/>
        <w:spacing w:after="120"/>
        <w:jc w:val="both"/>
        <w:rPr>
          <w:rFonts w:ascii="Arial" w:hAnsi="Arial"/>
          <w:lang w:val="es-BO"/>
        </w:rPr>
      </w:pPr>
      <w:r w:rsidRPr="00647C80">
        <w:rPr>
          <w:rFonts w:ascii="Arial" w:hAnsi="Arial"/>
          <w:lang w:val="es-BO"/>
        </w:rPr>
        <w:t xml:space="preserve">Los anexos dentro el procedimiento </w:t>
      </w:r>
      <w:r w:rsidR="00010A9A" w:rsidRPr="00647C80">
        <w:rPr>
          <w:rFonts w:ascii="Arial" w:hAnsi="Arial"/>
          <w:lang w:val="es-BO"/>
        </w:rPr>
        <w:t>debe</w:t>
      </w:r>
      <w:r w:rsidR="00010A9A">
        <w:rPr>
          <w:rFonts w:ascii="Arial" w:hAnsi="Arial"/>
          <w:lang w:val="es-BO"/>
        </w:rPr>
        <w:t>n</w:t>
      </w:r>
      <w:r w:rsidR="000B2324" w:rsidRPr="00647C80">
        <w:rPr>
          <w:rFonts w:ascii="Arial" w:hAnsi="Arial"/>
          <w:lang w:val="es-BO"/>
        </w:rPr>
        <w:t xml:space="preserve"> estar citados de la siguiente manera</w:t>
      </w:r>
      <w:r w:rsidR="004E5851" w:rsidRPr="00647C80">
        <w:rPr>
          <w:rFonts w:ascii="Arial" w:hAnsi="Arial"/>
          <w:lang w:val="es-BO"/>
        </w:rPr>
        <w:t xml:space="preserve"> y cargados en SIAP</w:t>
      </w:r>
      <w:r w:rsidR="000B2324" w:rsidRPr="00647C80">
        <w:rPr>
          <w:rFonts w:ascii="Arial" w:hAnsi="Arial"/>
          <w:lang w:val="es-BO"/>
        </w:rPr>
        <w:t>:</w:t>
      </w:r>
    </w:p>
    <w:p w:rsidR="0076503A" w:rsidRDefault="0076503A" w:rsidP="0076503A">
      <w:pPr>
        <w:keepNext/>
        <w:autoSpaceDE w:val="0"/>
        <w:autoSpaceDN w:val="0"/>
        <w:adjustRightInd w:val="0"/>
        <w:spacing w:before="240" w:after="120"/>
        <w:contextualSpacing/>
        <w:jc w:val="both"/>
        <w:outlineLvl w:val="1"/>
        <w:rPr>
          <w:rFonts w:ascii="Arial" w:hAnsi="Arial" w:cs="Arial"/>
          <w:b/>
          <w:bCs/>
          <w:color w:val="000080"/>
          <w:lang w:val="es-BO"/>
        </w:rPr>
      </w:pPr>
      <w:r>
        <w:rPr>
          <w:rFonts w:ascii="Arial" w:hAnsi="Arial"/>
          <w:lang w:val="es-BO"/>
        </w:rPr>
        <w:t xml:space="preserve">        </w:t>
      </w:r>
      <w:r w:rsidRPr="0076503A">
        <w:rPr>
          <w:rFonts w:ascii="Arial" w:hAnsi="Arial" w:cs="Arial"/>
          <w:b/>
          <w:bCs/>
          <w:color w:val="000080"/>
          <w:lang w:val="es-BO"/>
        </w:rPr>
        <w:t>ANEXOS</w:t>
      </w:r>
    </w:p>
    <w:p w:rsidR="00EF6ECE" w:rsidRPr="0076503A" w:rsidRDefault="00EF6ECE" w:rsidP="0076503A">
      <w:pPr>
        <w:keepNext/>
        <w:autoSpaceDE w:val="0"/>
        <w:autoSpaceDN w:val="0"/>
        <w:adjustRightInd w:val="0"/>
        <w:spacing w:before="240" w:after="120"/>
        <w:contextualSpacing/>
        <w:jc w:val="both"/>
        <w:outlineLvl w:val="1"/>
        <w:rPr>
          <w:rFonts w:ascii="Arial" w:hAnsi="Arial"/>
          <w:b/>
          <w:lang w:val="es-BO"/>
        </w:rPr>
      </w:pPr>
    </w:p>
    <w:tbl>
      <w:tblPr>
        <w:tblW w:w="83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7"/>
        <w:gridCol w:w="1569"/>
        <w:gridCol w:w="5948"/>
      </w:tblGrid>
      <w:tr w:rsidR="000B2324" w:rsidRPr="00065BE9" w:rsidTr="00065BE9">
        <w:trPr>
          <w:jc w:val="center"/>
        </w:trPr>
        <w:tc>
          <w:tcPr>
            <w:tcW w:w="867" w:type="dxa"/>
            <w:shd w:val="clear" w:color="auto" w:fill="99CCFF"/>
            <w:vAlign w:val="center"/>
          </w:tcPr>
          <w:p w:rsidR="000B2324" w:rsidRPr="00065BE9" w:rsidRDefault="000B2324" w:rsidP="00065BE9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/>
                <w:b/>
                <w:bCs/>
                <w:lang w:val="es-ES"/>
              </w:rPr>
            </w:pPr>
            <w:proofErr w:type="spellStart"/>
            <w:r w:rsidRPr="00065BE9">
              <w:rPr>
                <w:rFonts w:ascii="Arial" w:hAnsi="Arial"/>
                <w:b/>
                <w:bCs/>
                <w:lang w:val="es-ES"/>
              </w:rPr>
              <w:t>Nro</w:t>
            </w:r>
            <w:proofErr w:type="spellEnd"/>
          </w:p>
        </w:tc>
        <w:tc>
          <w:tcPr>
            <w:tcW w:w="1569" w:type="dxa"/>
            <w:shd w:val="clear" w:color="auto" w:fill="99CCFF"/>
            <w:vAlign w:val="center"/>
          </w:tcPr>
          <w:p w:rsidR="000B2324" w:rsidRPr="00065BE9" w:rsidRDefault="000B2324" w:rsidP="00065BE9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/>
                <w:b/>
                <w:bCs/>
                <w:lang w:val="es-ES"/>
              </w:rPr>
            </w:pPr>
            <w:r w:rsidRPr="00065BE9">
              <w:rPr>
                <w:rFonts w:ascii="Arial" w:hAnsi="Arial"/>
                <w:b/>
                <w:bCs/>
                <w:lang w:val="es-ES"/>
              </w:rPr>
              <w:t>Anexo</w:t>
            </w:r>
          </w:p>
        </w:tc>
        <w:tc>
          <w:tcPr>
            <w:tcW w:w="5948" w:type="dxa"/>
            <w:shd w:val="clear" w:color="auto" w:fill="99CCFF"/>
            <w:vAlign w:val="center"/>
          </w:tcPr>
          <w:p w:rsidR="000B2324" w:rsidRPr="00065BE9" w:rsidRDefault="0039671F" w:rsidP="00065BE9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/>
                <w:b/>
                <w:bCs/>
                <w:lang w:val="es-ES"/>
              </w:rPr>
            </w:pPr>
            <w:r w:rsidRPr="00065BE9">
              <w:rPr>
                <w:rFonts w:ascii="Arial" w:hAnsi="Arial"/>
                <w:b/>
                <w:bCs/>
                <w:lang w:val="es-ES"/>
              </w:rPr>
              <w:t>Título</w:t>
            </w:r>
            <w:r w:rsidR="000B2324" w:rsidRPr="00065BE9">
              <w:rPr>
                <w:rFonts w:ascii="Arial" w:hAnsi="Arial"/>
                <w:b/>
                <w:bCs/>
                <w:lang w:val="es-ES"/>
              </w:rPr>
              <w:t xml:space="preserve"> del Anexo</w:t>
            </w:r>
          </w:p>
        </w:tc>
      </w:tr>
      <w:tr w:rsidR="000B2324" w:rsidRPr="00065BE9" w:rsidTr="00065BE9">
        <w:trPr>
          <w:jc w:val="center"/>
        </w:trPr>
        <w:tc>
          <w:tcPr>
            <w:tcW w:w="867" w:type="dxa"/>
            <w:shd w:val="clear" w:color="auto" w:fill="auto"/>
          </w:tcPr>
          <w:p w:rsidR="000B2324" w:rsidRPr="00065BE9" w:rsidRDefault="000B2324" w:rsidP="00065BE9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/>
                <w:lang w:val="es-ES"/>
              </w:rPr>
            </w:pPr>
            <w:r w:rsidRPr="00065BE9">
              <w:rPr>
                <w:rFonts w:ascii="Arial" w:hAnsi="Arial"/>
                <w:lang w:val="es-ES"/>
              </w:rPr>
              <w:t>1</w:t>
            </w:r>
          </w:p>
        </w:tc>
        <w:tc>
          <w:tcPr>
            <w:tcW w:w="1569" w:type="dxa"/>
            <w:shd w:val="clear" w:color="auto" w:fill="auto"/>
          </w:tcPr>
          <w:p w:rsidR="000B2324" w:rsidRPr="00065BE9" w:rsidRDefault="000B2324" w:rsidP="00065BE9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/>
                <w:lang w:val="es-ES"/>
              </w:rPr>
            </w:pPr>
            <w:r w:rsidRPr="00065BE9">
              <w:rPr>
                <w:rFonts w:ascii="Arial" w:hAnsi="Arial"/>
                <w:lang w:val="es-ES"/>
              </w:rPr>
              <w:t>Anexo A</w:t>
            </w:r>
          </w:p>
        </w:tc>
        <w:tc>
          <w:tcPr>
            <w:tcW w:w="5948" w:type="dxa"/>
            <w:shd w:val="clear" w:color="auto" w:fill="auto"/>
          </w:tcPr>
          <w:p w:rsidR="000B2324" w:rsidRPr="00065BE9" w:rsidRDefault="000B2324" w:rsidP="00065BE9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Arial" w:hAnsi="Arial"/>
                <w:lang w:val="es-ES"/>
              </w:rPr>
            </w:pPr>
            <w:r w:rsidRPr="00065BE9">
              <w:rPr>
                <w:rFonts w:ascii="Arial" w:hAnsi="Arial"/>
                <w:lang w:val="es-ES"/>
              </w:rPr>
              <w:t>Nombre del Anexo</w:t>
            </w:r>
          </w:p>
        </w:tc>
      </w:tr>
    </w:tbl>
    <w:p w:rsidR="005547CE" w:rsidRDefault="005547CE" w:rsidP="000B2324">
      <w:pPr>
        <w:keepNext/>
        <w:autoSpaceDE w:val="0"/>
        <w:autoSpaceDN w:val="0"/>
        <w:adjustRightInd w:val="0"/>
        <w:spacing w:before="240" w:after="120"/>
        <w:contextualSpacing/>
        <w:jc w:val="both"/>
        <w:outlineLvl w:val="1"/>
        <w:rPr>
          <w:rFonts w:ascii="Arial" w:hAnsi="Arial" w:cs="Arial"/>
          <w:b/>
          <w:bCs/>
          <w:color w:val="000080"/>
          <w:lang w:val="es-BO"/>
        </w:rPr>
      </w:pPr>
    </w:p>
    <w:p w:rsidR="0039671F" w:rsidRDefault="0039671F" w:rsidP="000B2324">
      <w:pPr>
        <w:keepNext/>
        <w:autoSpaceDE w:val="0"/>
        <w:autoSpaceDN w:val="0"/>
        <w:adjustRightInd w:val="0"/>
        <w:spacing w:before="240" w:after="120"/>
        <w:contextualSpacing/>
        <w:jc w:val="both"/>
        <w:outlineLvl w:val="1"/>
        <w:rPr>
          <w:rFonts w:ascii="Arial" w:hAnsi="Arial" w:cs="Arial"/>
          <w:b/>
          <w:bCs/>
          <w:color w:val="000080"/>
          <w:u w:val="double"/>
          <w:lang w:val="es-BO"/>
        </w:rPr>
      </w:pPr>
    </w:p>
    <w:p w:rsidR="002B5AA8" w:rsidRPr="0039671F" w:rsidRDefault="006A3C13" w:rsidP="000B2324">
      <w:pPr>
        <w:keepNext/>
        <w:autoSpaceDE w:val="0"/>
        <w:autoSpaceDN w:val="0"/>
        <w:adjustRightInd w:val="0"/>
        <w:spacing w:before="240" w:after="120"/>
        <w:contextualSpacing/>
        <w:jc w:val="both"/>
        <w:outlineLvl w:val="1"/>
        <w:rPr>
          <w:rFonts w:ascii="Arial" w:hAnsi="Arial" w:cs="Arial"/>
          <w:b/>
          <w:bCs/>
          <w:color w:val="000080"/>
          <w:u w:val="double"/>
          <w:lang w:val="es-BO"/>
        </w:rPr>
      </w:pPr>
      <w:r w:rsidRPr="0039671F">
        <w:rPr>
          <w:rFonts w:ascii="Arial" w:hAnsi="Arial" w:cs="Arial"/>
          <w:b/>
          <w:bCs/>
          <w:color w:val="000080"/>
          <w:u w:val="double"/>
          <w:lang w:val="es-BO"/>
        </w:rPr>
        <w:t>REGISTROS</w:t>
      </w:r>
    </w:p>
    <w:p w:rsidR="00E04DE3" w:rsidRDefault="00E04DE3" w:rsidP="000B2324">
      <w:pPr>
        <w:keepNext/>
        <w:autoSpaceDE w:val="0"/>
        <w:autoSpaceDN w:val="0"/>
        <w:adjustRightInd w:val="0"/>
        <w:spacing w:before="240" w:after="120"/>
        <w:contextualSpacing/>
        <w:jc w:val="both"/>
        <w:outlineLvl w:val="1"/>
        <w:rPr>
          <w:rFonts w:ascii="Arial" w:hAnsi="Arial" w:cs="Arial"/>
          <w:b/>
          <w:bCs/>
          <w:color w:val="000080"/>
          <w:lang w:val="es-BO"/>
        </w:rPr>
      </w:pPr>
    </w:p>
    <w:p w:rsidR="00E04DE3" w:rsidRPr="00E04DE3" w:rsidRDefault="00F07AE1" w:rsidP="0076503A">
      <w:pPr>
        <w:autoSpaceDE w:val="0"/>
        <w:autoSpaceDN w:val="0"/>
        <w:adjustRightInd w:val="0"/>
        <w:spacing w:after="120"/>
        <w:jc w:val="both"/>
        <w:rPr>
          <w:rFonts w:ascii="Arial" w:hAnsi="Arial" w:cs="Arial"/>
          <w:color w:val="000000"/>
          <w:lang w:val="es-BO"/>
        </w:rPr>
      </w:pPr>
      <w:r>
        <w:rPr>
          <w:rFonts w:ascii="Arial" w:hAnsi="Arial" w:cs="Arial"/>
          <w:color w:val="000000"/>
          <w:lang w:val="es-BO"/>
        </w:rPr>
        <w:t>E</w:t>
      </w:r>
      <w:r w:rsidR="00E04DE3" w:rsidRPr="00E04DE3">
        <w:rPr>
          <w:rFonts w:ascii="Arial" w:hAnsi="Arial" w:cs="Arial"/>
          <w:color w:val="000000"/>
          <w:lang w:val="es-BO"/>
        </w:rPr>
        <w:t xml:space="preserve">n caso de que sea un </w:t>
      </w:r>
      <w:r w:rsidR="00E04DE3" w:rsidRPr="00320EC2">
        <w:rPr>
          <w:rFonts w:ascii="Arial" w:hAnsi="Arial" w:cs="Arial"/>
          <w:color w:val="000000"/>
          <w:u w:val="single"/>
          <w:lang w:val="es-BO"/>
        </w:rPr>
        <w:t>Registro</w:t>
      </w:r>
      <w:r w:rsidR="0076503A">
        <w:rPr>
          <w:rFonts w:ascii="Arial" w:hAnsi="Arial" w:cs="Arial"/>
          <w:color w:val="000000"/>
          <w:lang w:val="es-BO"/>
        </w:rPr>
        <w:t xml:space="preserve"> debe ser según la siguiente </w:t>
      </w:r>
      <w:r w:rsidR="00E04DE3">
        <w:rPr>
          <w:rFonts w:ascii="Arial" w:hAnsi="Arial" w:cs="Arial"/>
          <w:color w:val="000000"/>
          <w:lang w:val="es-BO"/>
        </w:rPr>
        <w:t xml:space="preserve">figura: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48"/>
        <w:gridCol w:w="3914"/>
        <w:gridCol w:w="3182"/>
      </w:tblGrid>
      <w:tr w:rsidR="00E04DE3" w:rsidRPr="00065BE9" w:rsidTr="00506FB9">
        <w:trPr>
          <w:trHeight w:val="1057"/>
        </w:trPr>
        <w:tc>
          <w:tcPr>
            <w:tcW w:w="2448" w:type="dxa"/>
            <w:shd w:val="clear" w:color="auto" w:fill="auto"/>
            <w:vAlign w:val="center"/>
          </w:tcPr>
          <w:p w:rsidR="00E04DE3" w:rsidRPr="00065BE9" w:rsidRDefault="00924BBE" w:rsidP="00506FB9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color w:val="000000"/>
                <w:lang w:val="es-BO"/>
              </w:rPr>
            </w:pPr>
            <w:r w:rsidRPr="00F07AE1">
              <w:rPr>
                <w:noProof/>
                <w:lang w:val="es-BO" w:eastAsia="es-BO"/>
              </w:rPr>
              <w:drawing>
                <wp:inline distT="0" distB="0" distL="0" distR="0">
                  <wp:extent cx="971550" cy="466725"/>
                  <wp:effectExtent l="0" t="0" r="0" b="0"/>
                  <wp:docPr id="3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155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14" w:type="dxa"/>
            <w:shd w:val="clear" w:color="auto" w:fill="auto"/>
            <w:vAlign w:val="center"/>
          </w:tcPr>
          <w:p w:rsidR="00E04DE3" w:rsidRPr="00506FB9" w:rsidRDefault="00E04DE3" w:rsidP="00506FB9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color w:val="000000"/>
                <w:lang w:val="es-BO"/>
              </w:rPr>
            </w:pPr>
            <w:r w:rsidRPr="00065BE9">
              <w:rPr>
                <w:rFonts w:ascii="Arial" w:hAnsi="Arial" w:cs="Arial"/>
                <w:b/>
                <w:color w:val="000000"/>
                <w:lang w:val="es-BO"/>
              </w:rPr>
              <w:t xml:space="preserve">NOMBRE DEL </w:t>
            </w:r>
            <w:r w:rsidR="0076503A" w:rsidRPr="00065BE9">
              <w:rPr>
                <w:rFonts w:ascii="Arial" w:hAnsi="Arial" w:cs="Arial"/>
                <w:b/>
                <w:color w:val="000000"/>
                <w:lang w:val="es-BO"/>
              </w:rPr>
              <w:t>REGISTRO</w:t>
            </w:r>
          </w:p>
        </w:tc>
        <w:tc>
          <w:tcPr>
            <w:tcW w:w="3182" w:type="dxa"/>
            <w:shd w:val="clear" w:color="auto" w:fill="auto"/>
            <w:vAlign w:val="center"/>
          </w:tcPr>
          <w:p w:rsidR="00E04DE3" w:rsidRPr="00065BE9" w:rsidRDefault="00E04DE3" w:rsidP="00065BE9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color w:val="800000"/>
                <w:lang w:val="es-BO"/>
              </w:rPr>
            </w:pPr>
            <w:r w:rsidRPr="00065BE9">
              <w:rPr>
                <w:rFonts w:ascii="Arial" w:hAnsi="Arial" w:cs="Arial"/>
                <w:b/>
                <w:color w:val="800000"/>
                <w:lang w:val="es-BO"/>
              </w:rPr>
              <w:t>Código del Registro</w:t>
            </w:r>
          </w:p>
        </w:tc>
      </w:tr>
    </w:tbl>
    <w:p w:rsidR="009B5FE2" w:rsidRDefault="00E04DE3" w:rsidP="009B5FE2">
      <w:pPr>
        <w:autoSpaceDE w:val="0"/>
        <w:autoSpaceDN w:val="0"/>
        <w:adjustRightInd w:val="0"/>
        <w:spacing w:after="120"/>
        <w:jc w:val="center"/>
        <w:rPr>
          <w:rFonts w:ascii="Arial" w:hAnsi="Arial" w:cs="Arial"/>
          <w:b/>
          <w:i/>
          <w:color w:val="000000"/>
          <w:sz w:val="20"/>
          <w:szCs w:val="20"/>
          <w:lang w:val="es-BO"/>
        </w:rPr>
      </w:pPr>
      <w:r w:rsidRPr="007943FD">
        <w:rPr>
          <w:rFonts w:ascii="Arial" w:hAnsi="Arial" w:cs="Arial"/>
          <w:b/>
          <w:i/>
          <w:color w:val="000000"/>
          <w:sz w:val="20"/>
          <w:szCs w:val="20"/>
          <w:lang w:val="es-BO"/>
        </w:rPr>
        <w:t>FIGURA 4 – MODELO DE</w:t>
      </w:r>
      <w:r w:rsidRPr="000B2324">
        <w:rPr>
          <w:rFonts w:ascii="Arial" w:hAnsi="Arial" w:cs="Arial"/>
          <w:i/>
          <w:color w:val="000000"/>
          <w:sz w:val="20"/>
          <w:szCs w:val="20"/>
          <w:lang w:val="es-BO"/>
        </w:rPr>
        <w:t xml:space="preserve"> </w:t>
      </w:r>
      <w:r w:rsidRPr="007D50DA">
        <w:rPr>
          <w:rFonts w:ascii="Arial" w:hAnsi="Arial" w:cs="Arial"/>
          <w:b/>
          <w:i/>
          <w:color w:val="000000"/>
          <w:sz w:val="20"/>
          <w:szCs w:val="20"/>
          <w:lang w:val="es-BO"/>
        </w:rPr>
        <w:t>REGISTRO</w:t>
      </w:r>
    </w:p>
    <w:p w:rsidR="009B5FE2" w:rsidRDefault="009B5FE2" w:rsidP="009B5FE2">
      <w:pPr>
        <w:autoSpaceDE w:val="0"/>
        <w:autoSpaceDN w:val="0"/>
        <w:adjustRightInd w:val="0"/>
        <w:spacing w:after="120"/>
        <w:jc w:val="center"/>
        <w:rPr>
          <w:rFonts w:ascii="Arial" w:hAnsi="Arial" w:cs="Arial"/>
          <w:b/>
          <w:i/>
          <w:color w:val="000000"/>
          <w:sz w:val="20"/>
          <w:szCs w:val="20"/>
          <w:lang w:val="es-BO"/>
        </w:rPr>
      </w:pPr>
    </w:p>
    <w:p w:rsidR="009B5FE2" w:rsidRDefault="00E04DE3" w:rsidP="009B5FE2">
      <w:pPr>
        <w:autoSpaceDE w:val="0"/>
        <w:autoSpaceDN w:val="0"/>
        <w:adjustRightInd w:val="0"/>
        <w:spacing w:after="120"/>
        <w:jc w:val="both"/>
        <w:rPr>
          <w:rFonts w:ascii="Arial" w:hAnsi="Arial" w:cs="Arial"/>
          <w:b/>
          <w:i/>
          <w:color w:val="000000"/>
          <w:sz w:val="20"/>
          <w:szCs w:val="20"/>
          <w:lang w:val="es-BO"/>
        </w:rPr>
      </w:pPr>
      <w:r>
        <w:rPr>
          <w:rFonts w:ascii="Arial" w:hAnsi="Arial" w:cs="Arial"/>
          <w:color w:val="000000"/>
          <w:lang w:val="es-BO"/>
        </w:rPr>
        <w:t xml:space="preserve">En este encabezado a diferencia del encabezado del Anexo, es que en la parte superior derecha se debe incluir el código del registro. </w:t>
      </w:r>
    </w:p>
    <w:p w:rsidR="006A3C13" w:rsidRDefault="00215B90" w:rsidP="009B5FE2">
      <w:pPr>
        <w:autoSpaceDE w:val="0"/>
        <w:autoSpaceDN w:val="0"/>
        <w:adjustRightInd w:val="0"/>
        <w:spacing w:after="120"/>
        <w:jc w:val="both"/>
        <w:rPr>
          <w:rFonts w:ascii="Arial" w:hAnsi="Arial" w:cs="Arial"/>
          <w:color w:val="000000"/>
          <w:lang w:val="es-BO"/>
        </w:rPr>
      </w:pPr>
      <w:r w:rsidRPr="008B318E">
        <w:rPr>
          <w:rFonts w:ascii="Arial" w:hAnsi="Arial" w:cs="Arial"/>
          <w:color w:val="000000"/>
          <w:lang w:val="es-BO"/>
        </w:rPr>
        <w:t>Todos los registros deben necesariamente estar asociados a un procedimiento de trabajo</w:t>
      </w:r>
      <w:r w:rsidR="00F07AE1">
        <w:rPr>
          <w:rFonts w:ascii="Arial" w:hAnsi="Arial" w:cs="Arial"/>
          <w:color w:val="000000"/>
          <w:lang w:val="es-BO"/>
        </w:rPr>
        <w:t>.</w:t>
      </w:r>
    </w:p>
    <w:p w:rsidR="0039671F" w:rsidRPr="009B5FE2" w:rsidRDefault="0039671F" w:rsidP="009B5FE2">
      <w:pPr>
        <w:autoSpaceDE w:val="0"/>
        <w:autoSpaceDN w:val="0"/>
        <w:adjustRightInd w:val="0"/>
        <w:spacing w:after="120"/>
        <w:jc w:val="both"/>
        <w:rPr>
          <w:rFonts w:ascii="Arial" w:hAnsi="Arial" w:cs="Arial"/>
          <w:b/>
          <w:i/>
          <w:color w:val="000000"/>
          <w:sz w:val="20"/>
          <w:szCs w:val="20"/>
          <w:lang w:val="es-BO"/>
        </w:rPr>
      </w:pPr>
    </w:p>
    <w:p w:rsidR="000B2324" w:rsidRDefault="000B2324" w:rsidP="000B2324">
      <w:pPr>
        <w:keepNext/>
        <w:autoSpaceDE w:val="0"/>
        <w:autoSpaceDN w:val="0"/>
        <w:adjustRightInd w:val="0"/>
        <w:spacing w:before="240" w:after="120"/>
        <w:contextualSpacing/>
        <w:jc w:val="both"/>
        <w:outlineLvl w:val="1"/>
        <w:rPr>
          <w:rFonts w:ascii="Arial" w:hAnsi="Arial" w:cs="Arial"/>
          <w:b/>
          <w:iCs/>
          <w:color w:val="000066"/>
          <w:kern w:val="32"/>
          <w:lang w:val="es-ES"/>
        </w:rPr>
      </w:pPr>
      <w:r w:rsidRPr="000B2324">
        <w:rPr>
          <w:rFonts w:ascii="Arial" w:hAnsi="Arial" w:cs="Arial"/>
          <w:b/>
          <w:iCs/>
          <w:color w:val="000066"/>
          <w:kern w:val="32"/>
          <w:lang w:val="es-ES"/>
        </w:rPr>
        <w:t>SUMARIO DE REVISIONES</w:t>
      </w:r>
    </w:p>
    <w:p w:rsidR="007E4994" w:rsidRDefault="000B2324" w:rsidP="000B2324">
      <w:pPr>
        <w:autoSpaceDE w:val="0"/>
        <w:autoSpaceDN w:val="0"/>
        <w:adjustRightInd w:val="0"/>
        <w:spacing w:after="120"/>
        <w:jc w:val="both"/>
        <w:rPr>
          <w:rFonts w:ascii="Arial" w:hAnsi="Arial" w:cs="Arial"/>
          <w:lang w:val="es-ES"/>
        </w:rPr>
      </w:pPr>
      <w:r w:rsidRPr="000B2324">
        <w:rPr>
          <w:rFonts w:ascii="Arial" w:hAnsi="Arial" w:cs="Arial"/>
          <w:lang w:val="es-ES"/>
        </w:rPr>
        <w:t xml:space="preserve">Todos los procedimientos de trabajo revisados deben tener </w:t>
      </w:r>
      <w:r w:rsidR="007943FD" w:rsidRPr="000B2324">
        <w:rPr>
          <w:rFonts w:ascii="Arial" w:hAnsi="Arial" w:cs="Arial"/>
          <w:lang w:val="es-ES"/>
        </w:rPr>
        <w:t>un “</w:t>
      </w:r>
      <w:r w:rsidRPr="000B2324">
        <w:rPr>
          <w:rFonts w:ascii="Arial" w:hAnsi="Arial" w:cs="Arial"/>
          <w:lang w:val="es-ES"/>
        </w:rPr>
        <w:t>Sumario Revisiones", tabulado</w:t>
      </w:r>
      <w:r w:rsidR="007943FD" w:rsidRPr="000B2324">
        <w:rPr>
          <w:rFonts w:ascii="Arial" w:hAnsi="Arial" w:cs="Arial"/>
          <w:lang w:val="es-ES"/>
        </w:rPr>
        <w:t>, al</w:t>
      </w:r>
      <w:r w:rsidRPr="000B2324">
        <w:rPr>
          <w:rFonts w:ascii="Arial" w:hAnsi="Arial" w:cs="Arial"/>
          <w:lang w:val="es-ES"/>
        </w:rPr>
        <w:t xml:space="preserve"> final del procedimiento como se muestra en el ejemplo. </w:t>
      </w:r>
    </w:p>
    <w:p w:rsidR="000B2324" w:rsidRPr="000B2324" w:rsidRDefault="000B2324" w:rsidP="000B2324">
      <w:pPr>
        <w:autoSpaceDE w:val="0"/>
        <w:autoSpaceDN w:val="0"/>
        <w:adjustRightInd w:val="0"/>
        <w:spacing w:before="240" w:after="240"/>
        <w:jc w:val="center"/>
        <w:rPr>
          <w:rFonts w:ascii="Arial" w:hAnsi="Arial"/>
          <w:b/>
          <w:lang w:val="es-ES"/>
        </w:rPr>
      </w:pPr>
      <w:r w:rsidRPr="000B2324">
        <w:rPr>
          <w:rFonts w:ascii="Arial" w:hAnsi="Arial"/>
          <w:b/>
          <w:lang w:val="es-ES"/>
        </w:rPr>
        <w:t xml:space="preserve">TABLA 1 </w:t>
      </w:r>
      <w:r w:rsidR="007943FD" w:rsidRPr="000B2324">
        <w:rPr>
          <w:rFonts w:ascii="Arial" w:hAnsi="Arial"/>
          <w:b/>
          <w:lang w:val="es-ES"/>
        </w:rPr>
        <w:t>- SUMARIO</w:t>
      </w:r>
      <w:r w:rsidRPr="000B2324">
        <w:rPr>
          <w:rFonts w:ascii="Arial" w:hAnsi="Arial"/>
          <w:b/>
          <w:lang w:val="es-ES"/>
        </w:rPr>
        <w:t xml:space="preserve"> DE REVISIONES</w:t>
      </w:r>
    </w:p>
    <w:tbl>
      <w:tblPr>
        <w:tblW w:w="95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17"/>
        <w:gridCol w:w="1569"/>
        <w:gridCol w:w="6731"/>
      </w:tblGrid>
      <w:tr w:rsidR="000B2324" w:rsidRPr="00065BE9" w:rsidTr="00065BE9">
        <w:trPr>
          <w:jc w:val="center"/>
        </w:trPr>
        <w:tc>
          <w:tcPr>
            <w:tcW w:w="1132" w:type="dxa"/>
            <w:shd w:val="clear" w:color="auto" w:fill="99CCFF"/>
            <w:vAlign w:val="center"/>
          </w:tcPr>
          <w:p w:rsidR="000B2324" w:rsidRPr="00065BE9" w:rsidRDefault="000B2324" w:rsidP="00065BE9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/>
                <w:b/>
                <w:bCs/>
                <w:lang w:val="es-ES"/>
              </w:rPr>
            </w:pPr>
            <w:r w:rsidRPr="00065BE9">
              <w:rPr>
                <w:rFonts w:ascii="Arial" w:hAnsi="Arial"/>
                <w:b/>
                <w:bCs/>
                <w:lang w:val="es-ES"/>
              </w:rPr>
              <w:t>Revisión</w:t>
            </w:r>
          </w:p>
        </w:tc>
        <w:tc>
          <w:tcPr>
            <w:tcW w:w="1569" w:type="dxa"/>
            <w:shd w:val="clear" w:color="auto" w:fill="99CCFF"/>
            <w:vAlign w:val="center"/>
          </w:tcPr>
          <w:p w:rsidR="000B2324" w:rsidRPr="00065BE9" w:rsidRDefault="000B2324" w:rsidP="00065BE9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/>
                <w:b/>
                <w:bCs/>
                <w:lang w:val="es-ES"/>
              </w:rPr>
            </w:pPr>
            <w:r w:rsidRPr="00065BE9">
              <w:rPr>
                <w:rFonts w:ascii="Arial" w:hAnsi="Arial"/>
                <w:b/>
                <w:bCs/>
                <w:lang w:val="es-ES"/>
              </w:rPr>
              <w:t>Fecha</w:t>
            </w:r>
          </w:p>
        </w:tc>
        <w:tc>
          <w:tcPr>
            <w:tcW w:w="6816" w:type="dxa"/>
            <w:shd w:val="clear" w:color="auto" w:fill="99CCFF"/>
            <w:vAlign w:val="center"/>
          </w:tcPr>
          <w:p w:rsidR="000B2324" w:rsidRPr="00065BE9" w:rsidRDefault="000B2324" w:rsidP="00065BE9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/>
                <w:b/>
                <w:bCs/>
                <w:lang w:val="es-ES"/>
              </w:rPr>
            </w:pPr>
            <w:r w:rsidRPr="00065BE9">
              <w:rPr>
                <w:rFonts w:ascii="Arial" w:hAnsi="Arial"/>
                <w:b/>
                <w:bCs/>
                <w:lang w:val="es-ES"/>
              </w:rPr>
              <w:t>Descripción</w:t>
            </w:r>
          </w:p>
        </w:tc>
      </w:tr>
      <w:tr w:rsidR="000B2324" w:rsidRPr="00065BE9" w:rsidTr="00065BE9">
        <w:trPr>
          <w:jc w:val="center"/>
        </w:trPr>
        <w:tc>
          <w:tcPr>
            <w:tcW w:w="1132" w:type="dxa"/>
            <w:shd w:val="clear" w:color="auto" w:fill="auto"/>
          </w:tcPr>
          <w:p w:rsidR="000B2324" w:rsidRPr="00065BE9" w:rsidRDefault="000B2324" w:rsidP="00065BE9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/>
                <w:lang w:val="es-ES"/>
              </w:rPr>
            </w:pPr>
            <w:r w:rsidRPr="00065BE9">
              <w:rPr>
                <w:rFonts w:ascii="Arial" w:hAnsi="Arial"/>
                <w:lang w:val="es-ES"/>
              </w:rPr>
              <w:t>A</w:t>
            </w:r>
          </w:p>
        </w:tc>
        <w:tc>
          <w:tcPr>
            <w:tcW w:w="1569" w:type="dxa"/>
            <w:shd w:val="clear" w:color="auto" w:fill="auto"/>
          </w:tcPr>
          <w:p w:rsidR="000B2324" w:rsidRPr="00065BE9" w:rsidRDefault="000B2324" w:rsidP="00065BE9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/>
                <w:lang w:val="es-ES"/>
              </w:rPr>
            </w:pPr>
            <w:proofErr w:type="spellStart"/>
            <w:r w:rsidRPr="00065BE9">
              <w:rPr>
                <w:rFonts w:ascii="Arial" w:hAnsi="Arial"/>
                <w:lang w:val="es-ES"/>
              </w:rPr>
              <w:t>dd</w:t>
            </w:r>
            <w:proofErr w:type="spellEnd"/>
            <w:r w:rsidRPr="00065BE9">
              <w:rPr>
                <w:rFonts w:ascii="Arial" w:hAnsi="Arial"/>
                <w:lang w:val="es-ES"/>
              </w:rPr>
              <w:t>/mm/</w:t>
            </w:r>
            <w:proofErr w:type="spellStart"/>
            <w:r w:rsidRPr="00065BE9">
              <w:rPr>
                <w:rFonts w:ascii="Arial" w:hAnsi="Arial"/>
                <w:lang w:val="es-ES"/>
              </w:rPr>
              <w:t>aaaa</w:t>
            </w:r>
            <w:proofErr w:type="spellEnd"/>
          </w:p>
        </w:tc>
        <w:tc>
          <w:tcPr>
            <w:tcW w:w="6816" w:type="dxa"/>
            <w:shd w:val="clear" w:color="auto" w:fill="auto"/>
          </w:tcPr>
          <w:p w:rsidR="000B2324" w:rsidRPr="00065BE9" w:rsidRDefault="000B2324" w:rsidP="00065BE9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Arial" w:hAnsi="Arial"/>
                <w:lang w:val="es-ES"/>
              </w:rPr>
            </w:pPr>
            <w:r w:rsidRPr="00065BE9">
              <w:rPr>
                <w:rFonts w:ascii="Arial" w:hAnsi="Arial"/>
                <w:lang w:val="es-ES"/>
              </w:rPr>
              <w:t>Detalles de la revisión</w:t>
            </w:r>
          </w:p>
        </w:tc>
      </w:tr>
      <w:tr w:rsidR="000B2324" w:rsidRPr="00065BE9" w:rsidTr="00065BE9">
        <w:trPr>
          <w:jc w:val="center"/>
        </w:trPr>
        <w:tc>
          <w:tcPr>
            <w:tcW w:w="1132" w:type="dxa"/>
            <w:shd w:val="clear" w:color="auto" w:fill="auto"/>
          </w:tcPr>
          <w:p w:rsidR="000B2324" w:rsidRPr="00065BE9" w:rsidRDefault="000B2324" w:rsidP="00065BE9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/>
                <w:lang w:val="es-ES"/>
              </w:rPr>
            </w:pPr>
            <w:r w:rsidRPr="00065BE9">
              <w:rPr>
                <w:rFonts w:ascii="Arial" w:hAnsi="Arial"/>
                <w:lang w:val="es-ES"/>
              </w:rPr>
              <w:t>B</w:t>
            </w:r>
          </w:p>
        </w:tc>
        <w:tc>
          <w:tcPr>
            <w:tcW w:w="1569" w:type="dxa"/>
            <w:shd w:val="clear" w:color="auto" w:fill="auto"/>
          </w:tcPr>
          <w:p w:rsidR="000B2324" w:rsidRPr="00065BE9" w:rsidRDefault="000B2324" w:rsidP="00065BE9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/>
                <w:lang w:val="es-ES"/>
              </w:rPr>
            </w:pPr>
            <w:proofErr w:type="spellStart"/>
            <w:r w:rsidRPr="00065BE9">
              <w:rPr>
                <w:rFonts w:ascii="Arial" w:hAnsi="Arial"/>
                <w:lang w:val="es-ES"/>
              </w:rPr>
              <w:t>dd</w:t>
            </w:r>
            <w:proofErr w:type="spellEnd"/>
            <w:r w:rsidRPr="00065BE9">
              <w:rPr>
                <w:rFonts w:ascii="Arial" w:hAnsi="Arial"/>
                <w:lang w:val="es-ES"/>
              </w:rPr>
              <w:t>/mm/</w:t>
            </w:r>
            <w:proofErr w:type="spellStart"/>
            <w:r w:rsidRPr="00065BE9">
              <w:rPr>
                <w:rFonts w:ascii="Arial" w:hAnsi="Arial"/>
                <w:lang w:val="es-ES"/>
              </w:rPr>
              <w:t>aaaa</w:t>
            </w:r>
            <w:proofErr w:type="spellEnd"/>
          </w:p>
        </w:tc>
        <w:tc>
          <w:tcPr>
            <w:tcW w:w="6816" w:type="dxa"/>
            <w:shd w:val="clear" w:color="auto" w:fill="auto"/>
          </w:tcPr>
          <w:p w:rsidR="000B2324" w:rsidRPr="00065BE9" w:rsidRDefault="000B2324" w:rsidP="00065BE9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Arial" w:hAnsi="Arial"/>
                <w:lang w:val="es-ES"/>
              </w:rPr>
            </w:pPr>
            <w:r w:rsidRPr="00065BE9">
              <w:rPr>
                <w:rFonts w:ascii="Arial" w:hAnsi="Arial"/>
                <w:lang w:val="es-ES"/>
              </w:rPr>
              <w:t>Detalles de la revisión</w:t>
            </w:r>
          </w:p>
        </w:tc>
      </w:tr>
    </w:tbl>
    <w:p w:rsidR="000B2324" w:rsidRPr="000B2324" w:rsidRDefault="000B2324" w:rsidP="000B2324">
      <w:pPr>
        <w:keepNext/>
        <w:autoSpaceDE w:val="0"/>
        <w:autoSpaceDN w:val="0"/>
        <w:adjustRightInd w:val="0"/>
        <w:spacing w:before="180" w:after="120"/>
        <w:jc w:val="both"/>
        <w:outlineLvl w:val="2"/>
        <w:rPr>
          <w:rFonts w:ascii="Arial" w:hAnsi="Arial" w:cs="Arial"/>
          <w:bCs/>
          <w:lang w:val="es-ES"/>
        </w:rPr>
      </w:pPr>
      <w:r w:rsidRPr="000B2324">
        <w:rPr>
          <w:rFonts w:ascii="Arial" w:hAnsi="Arial" w:cs="Arial"/>
          <w:bCs/>
          <w:u w:val="single"/>
          <w:lang w:val="es-ES"/>
        </w:rPr>
        <w:t>Revisión</w:t>
      </w:r>
      <w:r w:rsidRPr="000B2324">
        <w:rPr>
          <w:rFonts w:ascii="Arial" w:hAnsi="Arial" w:cs="Arial"/>
          <w:bCs/>
          <w:lang w:val="es-ES"/>
        </w:rPr>
        <w:t>: El sumario de revisiones debe indicar la versión del documento al que se realizó la revisión.</w:t>
      </w:r>
    </w:p>
    <w:p w:rsidR="00320EC2" w:rsidRDefault="000B2324" w:rsidP="000B2324">
      <w:pPr>
        <w:keepNext/>
        <w:autoSpaceDE w:val="0"/>
        <w:autoSpaceDN w:val="0"/>
        <w:adjustRightInd w:val="0"/>
        <w:spacing w:before="180" w:after="120"/>
        <w:jc w:val="both"/>
        <w:outlineLvl w:val="2"/>
        <w:rPr>
          <w:rFonts w:ascii="Arial" w:hAnsi="Arial" w:cs="Arial"/>
          <w:bCs/>
          <w:lang w:val="es-BO"/>
        </w:rPr>
      </w:pPr>
      <w:r w:rsidRPr="000B2324">
        <w:rPr>
          <w:rFonts w:ascii="Arial" w:hAnsi="Arial" w:cs="Arial"/>
          <w:bCs/>
          <w:u w:val="single"/>
          <w:lang w:val="es-ES"/>
        </w:rPr>
        <w:t>Descripción</w:t>
      </w:r>
      <w:r w:rsidRPr="000B2324">
        <w:rPr>
          <w:rFonts w:ascii="Arial" w:hAnsi="Arial" w:cs="Arial"/>
          <w:bCs/>
          <w:lang w:val="es-ES"/>
        </w:rPr>
        <w:t xml:space="preserve">: Debe detallar de manera concisa la </w:t>
      </w:r>
      <w:r w:rsidRPr="000B2324">
        <w:rPr>
          <w:rFonts w:ascii="Arial" w:hAnsi="Arial" w:cs="Arial"/>
          <w:bCs/>
          <w:lang w:val="es-BO"/>
        </w:rPr>
        <w:t xml:space="preserve">descripción detallada de los </w:t>
      </w:r>
      <w:r w:rsidR="00B25E30" w:rsidRPr="000B2324">
        <w:rPr>
          <w:rFonts w:ascii="Arial" w:hAnsi="Arial" w:cs="Arial"/>
          <w:bCs/>
          <w:lang w:val="es-BO"/>
        </w:rPr>
        <w:t>Ítems alterados</w:t>
      </w:r>
      <w:r w:rsidRPr="000B2324">
        <w:rPr>
          <w:rFonts w:ascii="Arial" w:hAnsi="Arial" w:cs="Arial"/>
          <w:bCs/>
          <w:lang w:val="es-BO"/>
        </w:rPr>
        <w:t>.</w:t>
      </w:r>
    </w:p>
    <w:p w:rsidR="00664423" w:rsidRPr="000B2324" w:rsidRDefault="00664423" w:rsidP="000B2324">
      <w:pPr>
        <w:keepNext/>
        <w:autoSpaceDE w:val="0"/>
        <w:autoSpaceDN w:val="0"/>
        <w:adjustRightInd w:val="0"/>
        <w:spacing w:before="180" w:after="120"/>
        <w:jc w:val="both"/>
        <w:outlineLvl w:val="2"/>
        <w:rPr>
          <w:rFonts w:ascii="Arial" w:hAnsi="Arial" w:cs="Arial"/>
          <w:bCs/>
          <w:lang w:val="es-BO"/>
        </w:rPr>
      </w:pPr>
    </w:p>
    <w:p w:rsidR="009B5FE2" w:rsidRDefault="000B2324" w:rsidP="009B5FE2">
      <w:pPr>
        <w:autoSpaceDE w:val="0"/>
        <w:autoSpaceDN w:val="0"/>
        <w:adjustRightInd w:val="0"/>
        <w:spacing w:after="120"/>
        <w:jc w:val="both"/>
        <w:rPr>
          <w:rFonts w:ascii="Arial" w:hAnsi="Arial" w:cs="Arial"/>
          <w:b/>
          <w:bCs/>
          <w:color w:val="000080"/>
          <w:lang w:val="es-BO"/>
        </w:rPr>
      </w:pPr>
      <w:r w:rsidRPr="000B2324">
        <w:rPr>
          <w:rFonts w:ascii="Arial" w:hAnsi="Arial" w:cs="Arial"/>
          <w:b/>
          <w:bCs/>
          <w:color w:val="000080"/>
          <w:lang w:val="es-BO"/>
        </w:rPr>
        <w:t>LISTA DE DISTRIBUCIÓN</w:t>
      </w:r>
    </w:p>
    <w:p w:rsidR="009B7FA2" w:rsidRPr="009B5FE2" w:rsidRDefault="009B7FA2" w:rsidP="009B5FE2">
      <w:pPr>
        <w:autoSpaceDE w:val="0"/>
        <w:autoSpaceDN w:val="0"/>
        <w:adjustRightInd w:val="0"/>
        <w:spacing w:after="120"/>
        <w:jc w:val="both"/>
        <w:rPr>
          <w:rFonts w:ascii="Arial" w:hAnsi="Arial" w:cs="Arial"/>
          <w:b/>
          <w:bCs/>
          <w:color w:val="000080"/>
          <w:lang w:val="es-BO"/>
        </w:rPr>
      </w:pPr>
      <w:r>
        <w:rPr>
          <w:rFonts w:ascii="Arial" w:hAnsi="Arial" w:cs="Arial"/>
          <w:bCs/>
          <w:lang w:val="es-BO"/>
        </w:rPr>
        <w:t xml:space="preserve">En la Lista de Distribución se debe listar todas las unidades que deben ser Informadas de la puesta en vigencia de un procedimiento de trabajo.  </w:t>
      </w:r>
      <w:r w:rsidRPr="009B7FA2">
        <w:rPr>
          <w:rFonts w:ascii="Arial" w:hAnsi="Arial" w:cs="Arial"/>
          <w:bCs/>
          <w:lang w:val="es-BO"/>
        </w:rPr>
        <w:t xml:space="preserve">En este punto se debe elegir la sigla de la unidad según el procedimiento Anexo B: SIGLAS UNIDADES </w:t>
      </w:r>
      <w:r w:rsidRPr="009B7FA2">
        <w:rPr>
          <w:rFonts w:ascii="Arial" w:hAnsi="Arial" w:cs="Arial"/>
          <w:bCs/>
          <w:lang w:val="es-BO"/>
        </w:rPr>
        <w:lastRenderedPageBreak/>
        <w:t>ORGANIZATIVAS YPFB Refinación S.A del procedimiento PG-1-</w:t>
      </w:r>
      <w:r w:rsidR="00105005">
        <w:rPr>
          <w:rFonts w:ascii="Arial" w:hAnsi="Arial" w:cs="Arial"/>
          <w:bCs/>
          <w:lang w:val="es-BO"/>
        </w:rPr>
        <w:t>D</w:t>
      </w:r>
      <w:r w:rsidRPr="009B7FA2">
        <w:rPr>
          <w:rFonts w:ascii="Arial" w:hAnsi="Arial" w:cs="Arial"/>
          <w:bCs/>
          <w:lang w:val="es-BO"/>
        </w:rPr>
        <w:t>TH-1 (MANUAL DE LA ORGANIZACIÓN)</w:t>
      </w:r>
    </w:p>
    <w:p w:rsidR="000B2324" w:rsidRPr="000B2324" w:rsidRDefault="000B2324" w:rsidP="00010A9A">
      <w:pPr>
        <w:autoSpaceDE w:val="0"/>
        <w:autoSpaceDN w:val="0"/>
        <w:adjustRightInd w:val="0"/>
        <w:spacing w:after="120"/>
        <w:jc w:val="both"/>
        <w:rPr>
          <w:rFonts w:ascii="Arial" w:hAnsi="Arial"/>
          <w:lang w:val="es-ES"/>
        </w:rPr>
      </w:pPr>
      <w:r w:rsidRPr="001E0E93">
        <w:rPr>
          <w:rFonts w:ascii="Arial" w:hAnsi="Arial"/>
          <w:lang w:val="es-ES"/>
        </w:rPr>
        <w:t xml:space="preserve">En </w:t>
      </w:r>
      <w:r w:rsidR="00A4532F" w:rsidRPr="001E0E93">
        <w:rPr>
          <w:rFonts w:ascii="Arial" w:hAnsi="Arial"/>
          <w:lang w:val="es-ES"/>
        </w:rPr>
        <w:t xml:space="preserve">el </w:t>
      </w:r>
      <w:r w:rsidR="002046D5" w:rsidRPr="002046D5">
        <w:rPr>
          <w:rFonts w:ascii="Arial" w:hAnsi="Arial"/>
          <w:lang w:val="es-ES"/>
        </w:rPr>
        <w:t xml:space="preserve">RG - </w:t>
      </w:r>
      <w:r w:rsidR="00105005">
        <w:rPr>
          <w:rFonts w:ascii="Arial" w:hAnsi="Arial"/>
          <w:lang w:val="es-ES"/>
        </w:rPr>
        <w:t>53</w:t>
      </w:r>
      <w:r w:rsidR="002046D5" w:rsidRPr="002046D5">
        <w:rPr>
          <w:rFonts w:ascii="Arial" w:hAnsi="Arial"/>
          <w:lang w:val="es-ES"/>
        </w:rPr>
        <w:t xml:space="preserve"> PG-1-</w:t>
      </w:r>
      <w:r w:rsidR="00105005">
        <w:rPr>
          <w:rFonts w:ascii="Arial" w:hAnsi="Arial"/>
          <w:lang w:val="es-ES"/>
        </w:rPr>
        <w:t>DGSMS</w:t>
      </w:r>
      <w:r w:rsidR="002046D5" w:rsidRPr="002046D5">
        <w:rPr>
          <w:rFonts w:ascii="Arial" w:hAnsi="Arial"/>
          <w:lang w:val="es-ES"/>
        </w:rPr>
        <w:t>-</w:t>
      </w:r>
      <w:r w:rsidR="000824AB">
        <w:rPr>
          <w:rFonts w:ascii="Arial" w:hAnsi="Arial"/>
          <w:lang w:val="es-ES"/>
        </w:rPr>
        <w:t>11</w:t>
      </w:r>
      <w:r w:rsidR="002046D5" w:rsidRPr="002046D5">
        <w:rPr>
          <w:rFonts w:ascii="Arial" w:hAnsi="Arial"/>
          <w:lang w:val="es-ES"/>
        </w:rPr>
        <w:t xml:space="preserve">0 </w:t>
      </w:r>
      <w:r w:rsidRPr="005547CE">
        <w:rPr>
          <w:rFonts w:ascii="Arial" w:hAnsi="Arial"/>
          <w:lang w:val="es-ES"/>
        </w:rPr>
        <w:t>Lista de Distribución Copias Controladas se listan los destinatarios del procedimiento de trabajo que reciben una copia impresa controlada.</w:t>
      </w:r>
    </w:p>
    <w:p w:rsidR="000B2324" w:rsidRDefault="000B2324" w:rsidP="000B2324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80"/>
          <w:lang w:val="es-BO"/>
        </w:rPr>
      </w:pPr>
      <w:r w:rsidRPr="000B2324">
        <w:rPr>
          <w:rFonts w:ascii="Arial" w:hAnsi="Arial" w:cs="Arial"/>
          <w:b/>
          <w:bCs/>
          <w:color w:val="000080"/>
          <w:lang w:val="es-BO"/>
        </w:rPr>
        <w:t>FECHA DE ANÁLISIS CRÍTICO</w:t>
      </w:r>
    </w:p>
    <w:p w:rsidR="00E86F0D" w:rsidRPr="000B2324" w:rsidRDefault="00E86F0D" w:rsidP="000B2324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80"/>
          <w:lang w:val="es-BO"/>
        </w:rPr>
      </w:pPr>
    </w:p>
    <w:p w:rsidR="000B2324" w:rsidRDefault="000B2324" w:rsidP="00506FB9">
      <w:pPr>
        <w:autoSpaceDE w:val="0"/>
        <w:autoSpaceDN w:val="0"/>
        <w:adjustRightInd w:val="0"/>
        <w:spacing w:after="120"/>
        <w:jc w:val="both"/>
        <w:rPr>
          <w:color w:val="000099"/>
        </w:rPr>
      </w:pPr>
      <w:r w:rsidRPr="000B2324">
        <w:rPr>
          <w:rFonts w:ascii="Arial" w:hAnsi="Arial" w:cs="Arial"/>
          <w:bCs/>
          <w:lang w:val="es-BO"/>
        </w:rPr>
        <w:t xml:space="preserve">Todos los procedimientos deben registrar fecha de análisis crítico, que tiene que </w:t>
      </w:r>
      <w:r w:rsidR="00B25E30" w:rsidRPr="000B2324">
        <w:rPr>
          <w:rFonts w:ascii="Arial" w:hAnsi="Arial" w:cs="Arial"/>
          <w:bCs/>
          <w:lang w:val="es-BO"/>
        </w:rPr>
        <w:t>ser como</w:t>
      </w:r>
      <w:r w:rsidRPr="00B87AEB">
        <w:rPr>
          <w:rFonts w:ascii="Arial" w:hAnsi="Arial" w:cs="Arial"/>
          <w:bCs/>
          <w:lang w:val="es-BO"/>
        </w:rPr>
        <w:t xml:space="preserve"> máximo </w:t>
      </w:r>
      <w:r w:rsidR="00943357" w:rsidRPr="00B87AEB">
        <w:rPr>
          <w:rFonts w:ascii="Arial" w:hAnsi="Arial" w:cs="Arial"/>
          <w:bCs/>
          <w:lang w:val="es-BO"/>
        </w:rPr>
        <w:t>2</w:t>
      </w:r>
      <w:r w:rsidRPr="00B87AEB">
        <w:rPr>
          <w:rFonts w:ascii="Arial" w:hAnsi="Arial" w:cs="Arial"/>
          <w:bCs/>
          <w:lang w:val="es-BO"/>
        </w:rPr>
        <w:t xml:space="preserve"> año</w:t>
      </w:r>
      <w:r w:rsidR="00E64EFC" w:rsidRPr="00B87AEB">
        <w:rPr>
          <w:rFonts w:ascii="Arial" w:hAnsi="Arial" w:cs="Arial"/>
          <w:bCs/>
          <w:lang w:val="es-BO"/>
        </w:rPr>
        <w:t>s</w:t>
      </w:r>
      <w:r w:rsidRPr="000B2324">
        <w:rPr>
          <w:rFonts w:ascii="Arial" w:hAnsi="Arial" w:cs="Arial"/>
          <w:bCs/>
          <w:lang w:val="es-BO"/>
        </w:rPr>
        <w:t xml:space="preserve"> de plazo desde la fecha </w:t>
      </w:r>
      <w:r w:rsidR="00E64EFC">
        <w:rPr>
          <w:rFonts w:ascii="Arial" w:hAnsi="Arial" w:cs="Arial"/>
          <w:bCs/>
          <w:lang w:val="es-BO"/>
        </w:rPr>
        <w:t>de aprobación del procedimiento, pudiendo ser revisados</w:t>
      </w:r>
      <w:r w:rsidR="00E86F0D">
        <w:rPr>
          <w:rFonts w:ascii="Arial" w:hAnsi="Arial" w:cs="Arial"/>
          <w:bCs/>
          <w:lang w:val="es-BO"/>
        </w:rPr>
        <w:t xml:space="preserve"> antes </w:t>
      </w:r>
      <w:r w:rsidR="00661AC4">
        <w:rPr>
          <w:rFonts w:ascii="Arial" w:hAnsi="Arial" w:cs="Arial"/>
          <w:bCs/>
          <w:lang w:val="es-BO"/>
        </w:rPr>
        <w:t xml:space="preserve">de </w:t>
      </w:r>
      <w:r w:rsidR="00802156">
        <w:rPr>
          <w:rFonts w:ascii="Arial" w:hAnsi="Arial" w:cs="Arial"/>
          <w:bCs/>
          <w:lang w:val="es-BO"/>
        </w:rPr>
        <w:t>este tiempo,</w:t>
      </w:r>
      <w:r w:rsidR="00E86F0D">
        <w:rPr>
          <w:rFonts w:ascii="Arial" w:hAnsi="Arial" w:cs="Arial"/>
          <w:bCs/>
          <w:lang w:val="es-BO"/>
        </w:rPr>
        <w:t xml:space="preserve"> </w:t>
      </w:r>
      <w:r w:rsidR="00E64EFC">
        <w:rPr>
          <w:rFonts w:ascii="Arial" w:hAnsi="Arial" w:cs="Arial"/>
          <w:bCs/>
          <w:lang w:val="es-BO"/>
        </w:rPr>
        <w:t>en la medida en que sea necesario.</w:t>
      </w:r>
      <w:r w:rsidR="00506FB9">
        <w:rPr>
          <w:color w:val="000099"/>
        </w:rPr>
        <w:t xml:space="preserve"> </w:t>
      </w:r>
    </w:p>
    <w:sectPr w:rsidR="000B2324" w:rsidSect="009B5FE2">
      <w:headerReference w:type="default" r:id="rId9"/>
      <w:footerReference w:type="even" r:id="rId10"/>
      <w:footerReference w:type="default" r:id="rId11"/>
      <w:pgSz w:w="12240" w:h="15840"/>
      <w:pgMar w:top="1418" w:right="1418" w:bottom="1985" w:left="1418" w:header="720" w:footer="720" w:gutter="0"/>
      <w:pgNumType w:chapStyle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1C55" w:rsidRDefault="00521C55">
      <w:r>
        <w:separator/>
      </w:r>
    </w:p>
  </w:endnote>
  <w:endnote w:type="continuationSeparator" w:id="0">
    <w:p w:rsidR="00521C55" w:rsidRDefault="00521C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"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61B5" w:rsidRDefault="002F61B5" w:rsidP="00CD3EA4">
    <w:pPr>
      <w:pStyle w:val="Piedepgina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2F61B5" w:rsidRDefault="002F61B5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1DA9" w:rsidRPr="00BD0083" w:rsidRDefault="00CF1605" w:rsidP="00ED6055">
    <w:pPr>
      <w:pStyle w:val="Piedepgina"/>
      <w:rPr>
        <w:rFonts w:ascii="Arial" w:hAnsi="Arial" w:cs="Arial"/>
        <w:szCs w:val="16"/>
      </w:rPr>
    </w:pPr>
    <w:r>
      <w:tab/>
    </w:r>
    <w:r w:rsidR="00EB1DA9" w:rsidRPr="00BD0083">
      <w:rPr>
        <w:rFonts w:ascii="Arial" w:hAnsi="Arial" w:cs="Arial"/>
      </w:rPr>
      <w:t xml:space="preserve">Página </w:t>
    </w:r>
    <w:r w:rsidR="00EB1DA9" w:rsidRPr="00BD0083">
      <w:rPr>
        <w:rStyle w:val="Nmerodepgina"/>
        <w:rFonts w:ascii="Arial" w:hAnsi="Arial" w:cs="Arial"/>
        <w:szCs w:val="16"/>
      </w:rPr>
      <w:fldChar w:fldCharType="begin"/>
    </w:r>
    <w:r w:rsidR="00EB1DA9" w:rsidRPr="00BD0083">
      <w:rPr>
        <w:rStyle w:val="Nmerodepgina"/>
        <w:rFonts w:ascii="Arial" w:hAnsi="Arial" w:cs="Arial"/>
        <w:szCs w:val="16"/>
      </w:rPr>
      <w:instrText xml:space="preserve"> PAGE </w:instrText>
    </w:r>
    <w:r w:rsidR="00EB1DA9" w:rsidRPr="00BD0083">
      <w:rPr>
        <w:rStyle w:val="Nmerodepgina"/>
        <w:rFonts w:ascii="Arial" w:hAnsi="Arial" w:cs="Arial"/>
        <w:szCs w:val="16"/>
      </w:rPr>
      <w:fldChar w:fldCharType="separate"/>
    </w:r>
    <w:r w:rsidR="0039671F">
      <w:rPr>
        <w:rStyle w:val="Nmerodepgina"/>
        <w:rFonts w:ascii="Arial" w:hAnsi="Arial" w:cs="Arial"/>
        <w:noProof/>
        <w:szCs w:val="16"/>
      </w:rPr>
      <w:t>9</w:t>
    </w:r>
    <w:r w:rsidR="00EB1DA9" w:rsidRPr="00BD0083">
      <w:rPr>
        <w:rStyle w:val="Nmerodepgina"/>
        <w:rFonts w:ascii="Arial" w:hAnsi="Arial" w:cs="Arial"/>
        <w:szCs w:val="16"/>
      </w:rPr>
      <w:fldChar w:fldCharType="end"/>
    </w:r>
    <w:r w:rsidR="00EB1DA9" w:rsidRPr="00BD0083">
      <w:rPr>
        <w:rFonts w:ascii="Arial" w:hAnsi="Arial" w:cs="Arial"/>
      </w:rPr>
      <w:t xml:space="preserve"> de </w:t>
    </w:r>
    <w:r w:rsidR="00EB1DA9" w:rsidRPr="00BD0083">
      <w:rPr>
        <w:rFonts w:ascii="Arial" w:hAnsi="Arial" w:cs="Arial"/>
      </w:rPr>
      <w:fldChar w:fldCharType="begin"/>
    </w:r>
    <w:r w:rsidR="00EB1DA9" w:rsidRPr="00BD0083">
      <w:rPr>
        <w:rFonts w:ascii="Arial" w:hAnsi="Arial" w:cs="Arial"/>
      </w:rPr>
      <w:instrText xml:space="preserve"> NUMPAGES </w:instrText>
    </w:r>
    <w:r w:rsidR="00EB1DA9" w:rsidRPr="00BD0083">
      <w:rPr>
        <w:rFonts w:ascii="Arial" w:hAnsi="Arial" w:cs="Arial"/>
      </w:rPr>
      <w:fldChar w:fldCharType="separate"/>
    </w:r>
    <w:r w:rsidR="0039671F">
      <w:rPr>
        <w:rFonts w:ascii="Arial" w:hAnsi="Arial" w:cs="Arial"/>
        <w:noProof/>
      </w:rPr>
      <w:t>9</w:t>
    </w:r>
    <w:r w:rsidR="00EB1DA9" w:rsidRPr="00BD0083">
      <w:rPr>
        <w:rFonts w:ascii="Arial" w:hAnsi="Arial" w:cs="Arial"/>
      </w:rPr>
      <w:fldChar w:fldCharType="end"/>
    </w:r>
  </w:p>
  <w:p w:rsidR="002F61B5" w:rsidRDefault="002F61B5" w:rsidP="00963313">
    <w:pPr>
      <w:pStyle w:val="Textoindependiente2"/>
      <w:spacing w:line="480" w:lineRule="auto"/>
      <w:rPr>
        <w:rFonts w:ascii="Tahoma" w:hAnsi="Tahoma" w:cs="Tahoma"/>
        <w:b w:val="0"/>
        <w:sz w:val="18"/>
        <w:szCs w:val="18"/>
      </w:rPr>
    </w:pPr>
    <w:r>
      <w:rPr>
        <w:rFonts w:ascii="Tahoma" w:hAnsi="Tahoma" w:cs="Tahoma"/>
        <w:b w:val="0"/>
        <w:sz w:val="18"/>
        <w:szCs w:val="18"/>
      </w:rPr>
      <w:tab/>
    </w:r>
  </w:p>
  <w:p w:rsidR="002F61B5" w:rsidRPr="00963313" w:rsidRDefault="002F61B5">
    <w:pPr>
      <w:pStyle w:val="Piedepgina"/>
      <w:rPr>
        <w:lang w:val="es-B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1C55" w:rsidRDefault="00521C55">
      <w:r>
        <w:separator/>
      </w:r>
    </w:p>
  </w:footnote>
  <w:footnote w:type="continuationSeparator" w:id="0">
    <w:p w:rsidR="00521C55" w:rsidRDefault="00521C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2340"/>
      <w:gridCol w:w="4140"/>
      <w:gridCol w:w="2880"/>
    </w:tblGrid>
    <w:tr w:rsidR="004A6107" w:rsidRPr="00065BE9" w:rsidTr="00F07AE1">
      <w:trPr>
        <w:trHeight w:val="983"/>
      </w:trPr>
      <w:tc>
        <w:tcPr>
          <w:tcW w:w="2340" w:type="dxa"/>
          <w:shd w:val="clear" w:color="auto" w:fill="auto"/>
        </w:tcPr>
        <w:p w:rsidR="004A6107" w:rsidRPr="00065BE9" w:rsidRDefault="00924BBE" w:rsidP="00065BE9">
          <w:pPr>
            <w:pStyle w:val="Encabezado"/>
            <w:jc w:val="both"/>
            <w:rPr>
              <w:rFonts w:ascii="Arial" w:hAnsi="Arial" w:cs="Arial"/>
              <w:sz w:val="20"/>
              <w:szCs w:val="20"/>
            </w:rPr>
          </w:pPr>
          <w:r w:rsidRPr="00F07AE1">
            <w:rPr>
              <w:noProof/>
              <w:lang w:val="es-BO" w:eastAsia="es-BO"/>
            </w:rPr>
            <w:drawing>
              <wp:inline distT="0" distB="0" distL="0" distR="0">
                <wp:extent cx="971550" cy="466725"/>
                <wp:effectExtent l="0" t="0" r="0" b="0"/>
                <wp:docPr id="2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1550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40" w:type="dxa"/>
          <w:shd w:val="clear" w:color="auto" w:fill="auto"/>
          <w:vAlign w:val="center"/>
        </w:tcPr>
        <w:p w:rsidR="00F977CB" w:rsidRPr="00065BE9" w:rsidRDefault="00F977CB" w:rsidP="00065BE9">
          <w:pPr>
            <w:pStyle w:val="Encabezado"/>
            <w:jc w:val="center"/>
            <w:rPr>
              <w:rFonts w:ascii="Arial" w:hAnsi="Arial" w:cs="Arial"/>
              <w:b/>
            </w:rPr>
          </w:pPr>
        </w:p>
        <w:p w:rsidR="00A33014" w:rsidRPr="00065BE9" w:rsidRDefault="005279C0" w:rsidP="00065BE9">
          <w:pPr>
            <w:pStyle w:val="Encabezado"/>
            <w:jc w:val="center"/>
            <w:rPr>
              <w:rFonts w:ascii="Arial" w:hAnsi="Arial" w:cs="Arial"/>
              <w:b/>
            </w:rPr>
          </w:pPr>
          <w:r w:rsidRPr="00065BE9">
            <w:rPr>
              <w:rFonts w:ascii="Arial" w:hAnsi="Arial" w:cs="Arial"/>
              <w:b/>
            </w:rPr>
            <w:t xml:space="preserve">CONTENIDO Y </w:t>
          </w:r>
          <w:r w:rsidR="00A35703" w:rsidRPr="00065BE9">
            <w:rPr>
              <w:rFonts w:ascii="Arial" w:hAnsi="Arial" w:cs="Arial"/>
              <w:b/>
            </w:rPr>
            <w:t xml:space="preserve">FORMATO </w:t>
          </w:r>
          <w:r w:rsidR="00F977CB" w:rsidRPr="00065BE9">
            <w:rPr>
              <w:rFonts w:ascii="Arial" w:hAnsi="Arial" w:cs="Arial"/>
              <w:b/>
            </w:rPr>
            <w:t>DE LOS PROCEDIMIENTOS</w:t>
          </w:r>
          <w:r w:rsidR="0039671F">
            <w:rPr>
              <w:rFonts w:ascii="Arial" w:hAnsi="Arial" w:cs="Arial"/>
              <w:b/>
            </w:rPr>
            <w:t xml:space="preserve">, ANEXOS </w:t>
          </w:r>
          <w:r w:rsidR="0039671F" w:rsidRPr="00065BE9">
            <w:rPr>
              <w:rFonts w:ascii="Arial" w:hAnsi="Arial" w:cs="Arial"/>
              <w:b/>
            </w:rPr>
            <w:t>Y</w:t>
          </w:r>
          <w:r w:rsidR="0039671F">
            <w:rPr>
              <w:rFonts w:ascii="Arial" w:hAnsi="Arial" w:cs="Arial"/>
              <w:b/>
            </w:rPr>
            <w:t xml:space="preserve"> REGISTROS</w:t>
          </w:r>
        </w:p>
        <w:p w:rsidR="004A6107" w:rsidRPr="00065BE9" w:rsidRDefault="004A6107" w:rsidP="00A33014">
          <w:pPr>
            <w:pStyle w:val="Encabezado"/>
            <w:rPr>
              <w:rFonts w:ascii="Arial" w:hAnsi="Arial" w:cs="Arial"/>
              <w:sz w:val="18"/>
              <w:szCs w:val="18"/>
              <w:lang w:val="es-ES"/>
            </w:rPr>
          </w:pPr>
        </w:p>
      </w:tc>
      <w:tc>
        <w:tcPr>
          <w:tcW w:w="2880" w:type="dxa"/>
          <w:shd w:val="clear" w:color="auto" w:fill="auto"/>
          <w:vAlign w:val="center"/>
        </w:tcPr>
        <w:p w:rsidR="00A33014" w:rsidRPr="00065BE9" w:rsidRDefault="00A33014" w:rsidP="00065BE9">
          <w:pPr>
            <w:jc w:val="center"/>
            <w:rPr>
              <w:rFonts w:ascii="Arial" w:hAnsi="Arial" w:cs="Arial"/>
              <w:b/>
              <w:color w:val="000000"/>
              <w:lang w:val="es-BO"/>
            </w:rPr>
          </w:pPr>
          <w:r w:rsidRPr="00065BE9">
            <w:rPr>
              <w:rFonts w:ascii="Arial" w:hAnsi="Arial" w:cs="Arial"/>
              <w:b/>
              <w:color w:val="000000"/>
              <w:lang w:val="es-BO"/>
            </w:rPr>
            <w:t xml:space="preserve">ANEXO </w:t>
          </w:r>
          <w:r w:rsidR="008868BA" w:rsidRPr="00065BE9">
            <w:rPr>
              <w:rFonts w:ascii="Arial" w:hAnsi="Arial" w:cs="Arial"/>
              <w:b/>
              <w:color w:val="000000"/>
              <w:lang w:val="es-BO"/>
            </w:rPr>
            <w:t>B</w:t>
          </w:r>
        </w:p>
        <w:p w:rsidR="004A6107" w:rsidRPr="00065BE9" w:rsidRDefault="006A5B91" w:rsidP="004E5851">
          <w:pPr>
            <w:pStyle w:val="Encabezado"/>
            <w:jc w:val="center"/>
            <w:rPr>
              <w:rFonts w:ascii="Arial" w:hAnsi="Arial" w:cs="Arial"/>
              <w:sz w:val="18"/>
              <w:szCs w:val="18"/>
              <w:lang w:val="es-ES"/>
            </w:rPr>
          </w:pPr>
          <w:r w:rsidRPr="006A5B91">
            <w:rPr>
              <w:rFonts w:ascii="Arial" w:hAnsi="Arial" w:cs="Arial"/>
              <w:color w:val="000000"/>
              <w:lang w:val="es-BO"/>
            </w:rPr>
            <w:t>PG-1-DGSMS-110</w:t>
          </w:r>
        </w:p>
      </w:tc>
    </w:tr>
  </w:tbl>
  <w:p w:rsidR="002F61B5" w:rsidRPr="0054482A" w:rsidRDefault="002F61B5">
    <w:pPr>
      <w:pStyle w:val="Encabezado"/>
      <w:rPr>
        <w:lang w:val="es-E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C8F2A88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354E54F8"/>
    <w:lvl w:ilvl="0">
      <w:numFmt w:val="bullet"/>
      <w:lvlText w:val="*"/>
      <w:lvlJc w:val="left"/>
    </w:lvl>
  </w:abstractNum>
  <w:abstractNum w:abstractNumId="2" w15:restartNumberingAfterBreak="0">
    <w:nsid w:val="090A6DE6"/>
    <w:multiLevelType w:val="multilevel"/>
    <w:tmpl w:val="D7905E8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 w15:restartNumberingAfterBreak="0">
    <w:nsid w:val="140D5FA3"/>
    <w:multiLevelType w:val="multilevel"/>
    <w:tmpl w:val="5CD02B98"/>
    <w:lvl w:ilvl="0">
      <w:start w:val="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1843743F"/>
    <w:multiLevelType w:val="multilevel"/>
    <w:tmpl w:val="2266F452"/>
    <w:lvl w:ilvl="0">
      <w:start w:val="1"/>
      <w:numFmt w:val="decimal"/>
      <w:pStyle w:val="Ttulo1"/>
      <w:lvlText w:val="%1."/>
      <w:lvlJc w:val="left"/>
      <w:pPr>
        <w:tabs>
          <w:tab w:val="num" w:pos="357"/>
        </w:tabs>
        <w:ind w:left="357" w:hanging="357"/>
      </w:pPr>
      <w:rPr>
        <w:rFonts w:ascii="Arial" w:hAnsi="Arial" w:hint="default"/>
        <w:b/>
        <w:i w:val="0"/>
        <w:color w:val="003264"/>
        <w:sz w:val="24"/>
        <w:szCs w:val="24"/>
      </w:rPr>
    </w:lvl>
    <w:lvl w:ilvl="1">
      <w:start w:val="1"/>
      <w:numFmt w:val="decimal"/>
      <w:pStyle w:val="Ttulo2"/>
      <w:lvlText w:val="%1.%2."/>
      <w:lvlJc w:val="left"/>
      <w:pPr>
        <w:tabs>
          <w:tab w:val="num" w:pos="646"/>
        </w:tabs>
        <w:ind w:left="646" w:hanging="646"/>
      </w:pPr>
      <w:rPr>
        <w:rFonts w:ascii="Arial" w:hAnsi="Arial" w:hint="default"/>
        <w:b/>
        <w:i w:val="0"/>
        <w:color w:val="003264"/>
        <w:sz w:val="24"/>
        <w:szCs w:val="24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003264"/>
        <w:sz w:val="24"/>
        <w:szCs w:val="24"/>
        <w:lang w:val="es-ES"/>
      </w:rPr>
    </w:lvl>
    <w:lvl w:ilvl="3">
      <w:start w:val="1"/>
      <w:numFmt w:val="decimal"/>
      <w:pStyle w:val="Ttulo4"/>
      <w:lvlText w:val="%1.%2.%3.%4"/>
      <w:lvlJc w:val="left"/>
      <w:pPr>
        <w:tabs>
          <w:tab w:val="num" w:pos="1047"/>
        </w:tabs>
        <w:ind w:left="1047" w:hanging="1047"/>
      </w:pPr>
      <w:rPr>
        <w:rFonts w:ascii="Arial" w:hAnsi="Arial" w:hint="default"/>
        <w:b w:val="0"/>
        <w:i w:val="0"/>
        <w:color w:val="003264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1036"/>
        </w:tabs>
        <w:ind w:left="1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385"/>
        </w:tabs>
        <w:ind w:left="13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374"/>
        </w:tabs>
        <w:ind w:left="1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23"/>
        </w:tabs>
        <w:ind w:left="172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712"/>
        </w:tabs>
        <w:ind w:left="1712" w:hanging="1800"/>
      </w:pPr>
      <w:rPr>
        <w:rFonts w:hint="default"/>
      </w:rPr>
    </w:lvl>
  </w:abstractNum>
  <w:abstractNum w:abstractNumId="5" w15:restartNumberingAfterBreak="0">
    <w:nsid w:val="203B321C"/>
    <w:multiLevelType w:val="multilevel"/>
    <w:tmpl w:val="EB4C43EE"/>
    <w:lvl w:ilvl="0">
      <w:start w:val="5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  <w:b w:val="0"/>
        <w:color w:val="000000"/>
      </w:rPr>
    </w:lvl>
    <w:lvl w:ilvl="1">
      <w:start w:val="6"/>
      <w:numFmt w:val="decimal"/>
      <w:lvlText w:val="%1.%2"/>
      <w:lvlJc w:val="left"/>
      <w:pPr>
        <w:tabs>
          <w:tab w:val="num" w:pos="525"/>
        </w:tabs>
        <w:ind w:left="525" w:hanging="525"/>
      </w:pPr>
      <w:rPr>
        <w:rFonts w:hint="default"/>
        <w:b w:val="0"/>
        <w:color w:val="000000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8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b w:val="0"/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 w:val="0"/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b w:val="0"/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 w:val="0"/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 w:val="0"/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 w:val="0"/>
        <w:color w:val="000000"/>
      </w:rPr>
    </w:lvl>
  </w:abstractNum>
  <w:abstractNum w:abstractNumId="6" w15:restartNumberingAfterBreak="0">
    <w:nsid w:val="2B6A39A4"/>
    <w:multiLevelType w:val="multilevel"/>
    <w:tmpl w:val="15B89EB2"/>
    <w:lvl w:ilvl="0">
      <w:start w:val="4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39FC2CDD"/>
    <w:multiLevelType w:val="multilevel"/>
    <w:tmpl w:val="A9DE58D8"/>
    <w:lvl w:ilvl="0">
      <w:start w:val="5"/>
      <w:numFmt w:val="decimal"/>
      <w:lvlText w:val="%1"/>
      <w:lvlJc w:val="left"/>
      <w:pPr>
        <w:tabs>
          <w:tab w:val="num" w:pos="1050"/>
        </w:tabs>
        <w:ind w:left="1050" w:hanging="10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50"/>
        </w:tabs>
        <w:ind w:left="1050" w:hanging="1050"/>
      </w:pPr>
      <w:rPr>
        <w:rFonts w:hint="default"/>
      </w:rPr>
    </w:lvl>
    <w:lvl w:ilvl="2">
      <w:start w:val="9"/>
      <w:numFmt w:val="decimal"/>
      <w:lvlText w:val="%1.%2.%3"/>
      <w:lvlJc w:val="left"/>
      <w:pPr>
        <w:tabs>
          <w:tab w:val="num" w:pos="1050"/>
        </w:tabs>
        <w:ind w:left="1050" w:hanging="1050"/>
      </w:pPr>
      <w:rPr>
        <w:rFonts w:hint="default"/>
      </w:rPr>
    </w:lvl>
    <w:lvl w:ilvl="3">
      <w:start w:val="10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3BE90807"/>
    <w:multiLevelType w:val="multilevel"/>
    <w:tmpl w:val="27148588"/>
    <w:lvl w:ilvl="0">
      <w:start w:val="5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  <w:b w:val="0"/>
        <w:color w:val="000000"/>
      </w:rPr>
    </w:lvl>
    <w:lvl w:ilvl="1">
      <w:start w:val="6"/>
      <w:numFmt w:val="decimal"/>
      <w:lvlText w:val="%1.%2"/>
      <w:lvlJc w:val="left"/>
      <w:pPr>
        <w:tabs>
          <w:tab w:val="num" w:pos="525"/>
        </w:tabs>
        <w:ind w:left="525" w:hanging="525"/>
      </w:pPr>
      <w:rPr>
        <w:rFonts w:hint="default"/>
        <w:b w:val="0"/>
        <w:color w:val="000000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b w:val="0"/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 w:val="0"/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b w:val="0"/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 w:val="0"/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 w:val="0"/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 w:val="0"/>
        <w:color w:val="000000"/>
      </w:rPr>
    </w:lvl>
  </w:abstractNum>
  <w:abstractNum w:abstractNumId="9" w15:restartNumberingAfterBreak="0">
    <w:nsid w:val="52DD2A2A"/>
    <w:multiLevelType w:val="hybridMultilevel"/>
    <w:tmpl w:val="860AB1CC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FE234E"/>
    <w:multiLevelType w:val="multilevel"/>
    <w:tmpl w:val="241246E4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53"/>
        </w:tabs>
        <w:ind w:left="353" w:hanging="36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06"/>
        </w:tabs>
        <w:ind w:left="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59"/>
        </w:tabs>
        <w:ind w:left="1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52"/>
        </w:tabs>
        <w:ind w:left="1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05"/>
        </w:tabs>
        <w:ind w:left="1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398"/>
        </w:tabs>
        <w:ind w:left="1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51"/>
        </w:tabs>
        <w:ind w:left="1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744"/>
        </w:tabs>
        <w:ind w:left="1744" w:hanging="1800"/>
      </w:pPr>
      <w:rPr>
        <w:rFonts w:hint="default"/>
      </w:rPr>
    </w:lvl>
  </w:abstractNum>
  <w:abstractNum w:abstractNumId="11" w15:restartNumberingAfterBreak="0">
    <w:nsid w:val="6DA63CCD"/>
    <w:multiLevelType w:val="multilevel"/>
    <w:tmpl w:val="7270A270"/>
    <w:lvl w:ilvl="0">
      <w:start w:val="5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75614CC9"/>
    <w:multiLevelType w:val="multilevel"/>
    <w:tmpl w:val="0C0A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7E3A57C4"/>
    <w:multiLevelType w:val="multilevel"/>
    <w:tmpl w:val="7CE6F25C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48"/>
        </w:tabs>
        <w:ind w:left="848" w:hanging="85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841"/>
        </w:tabs>
        <w:ind w:left="841" w:hanging="85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059"/>
        </w:tabs>
        <w:ind w:left="1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52"/>
        </w:tabs>
        <w:ind w:left="1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05"/>
        </w:tabs>
        <w:ind w:left="1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398"/>
        </w:tabs>
        <w:ind w:left="1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51"/>
        </w:tabs>
        <w:ind w:left="1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744"/>
        </w:tabs>
        <w:ind w:left="1744" w:hanging="1800"/>
      </w:pPr>
      <w:rPr>
        <w:rFonts w:hint="default"/>
      </w:rPr>
    </w:lvl>
  </w:abstractNum>
  <w:num w:numId="1">
    <w:abstractNumId w:val="1"/>
    <w:lvlOverride w:ilvl="0">
      <w:lvl w:ilvl="0">
        <w:numFmt w:val="bullet"/>
        <w:lvlText w:val="•"/>
        <w:legacy w:legacy="1" w:legacySpace="0" w:legacyIndent="0"/>
        <w:lvlJc w:val="left"/>
        <w:rPr>
          <w:rFonts w:ascii="Helv" w:hAnsi="Helv" w:hint="default"/>
        </w:rPr>
      </w:lvl>
    </w:lvlOverride>
  </w:num>
  <w:num w:numId="2">
    <w:abstractNumId w:val="13"/>
  </w:num>
  <w:num w:numId="3">
    <w:abstractNumId w:val="10"/>
  </w:num>
  <w:num w:numId="4">
    <w:abstractNumId w:val="6"/>
  </w:num>
  <w:num w:numId="5">
    <w:abstractNumId w:val="7"/>
  </w:num>
  <w:num w:numId="6">
    <w:abstractNumId w:val="4"/>
  </w:num>
  <w:num w:numId="7">
    <w:abstractNumId w:val="12"/>
  </w:num>
  <w:num w:numId="8">
    <w:abstractNumId w:val="8"/>
  </w:num>
  <w:num w:numId="9">
    <w:abstractNumId w:val="5"/>
  </w:num>
  <w:num w:numId="10">
    <w:abstractNumId w:val="3"/>
  </w:num>
  <w:num w:numId="11">
    <w:abstractNumId w:val="11"/>
  </w:num>
  <w:num w:numId="12">
    <w:abstractNumId w:val="9"/>
  </w:num>
  <w:num w:numId="13">
    <w:abstractNumId w:val="2"/>
  </w:num>
  <w:num w:numId="14">
    <w:abstractNumId w:val="4"/>
  </w:num>
  <w:num w:numId="15">
    <w:abstractNumId w:val="4"/>
  </w:num>
  <w:num w:numId="16">
    <w:abstractNumId w:val="4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20"/>
  <w:hyphenationZone w:val="425"/>
  <w:characterSpacingControl w:val="doNotCompress"/>
  <w:hdrShapeDefaults>
    <o:shapedefaults v:ext="edit" spidmax="7169">
      <o:colormru v:ext="edit" colors="red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5E41"/>
    <w:rsid w:val="000002C2"/>
    <w:rsid w:val="0000345E"/>
    <w:rsid w:val="00007A60"/>
    <w:rsid w:val="00007F5D"/>
    <w:rsid w:val="00010A9A"/>
    <w:rsid w:val="00020D06"/>
    <w:rsid w:val="000263A5"/>
    <w:rsid w:val="000342C6"/>
    <w:rsid w:val="00037B10"/>
    <w:rsid w:val="00040375"/>
    <w:rsid w:val="00043AE2"/>
    <w:rsid w:val="00050925"/>
    <w:rsid w:val="00055C3C"/>
    <w:rsid w:val="000565C5"/>
    <w:rsid w:val="00065BE9"/>
    <w:rsid w:val="00065C52"/>
    <w:rsid w:val="00067DD6"/>
    <w:rsid w:val="00067FCF"/>
    <w:rsid w:val="000727C8"/>
    <w:rsid w:val="000824AB"/>
    <w:rsid w:val="00082C36"/>
    <w:rsid w:val="000847EB"/>
    <w:rsid w:val="00087AC1"/>
    <w:rsid w:val="00094F87"/>
    <w:rsid w:val="000A3A76"/>
    <w:rsid w:val="000A4CB5"/>
    <w:rsid w:val="000B2324"/>
    <w:rsid w:val="000B27CB"/>
    <w:rsid w:val="000B5363"/>
    <w:rsid w:val="000B53EA"/>
    <w:rsid w:val="000E0B8E"/>
    <w:rsid w:val="000E71BD"/>
    <w:rsid w:val="000F23FC"/>
    <w:rsid w:val="000F3C3F"/>
    <w:rsid w:val="00103AAD"/>
    <w:rsid w:val="00105005"/>
    <w:rsid w:val="001111FC"/>
    <w:rsid w:val="00112312"/>
    <w:rsid w:val="00113246"/>
    <w:rsid w:val="0011621C"/>
    <w:rsid w:val="0011667A"/>
    <w:rsid w:val="00120A32"/>
    <w:rsid w:val="00123291"/>
    <w:rsid w:val="00123758"/>
    <w:rsid w:val="00125599"/>
    <w:rsid w:val="00125F0B"/>
    <w:rsid w:val="00132440"/>
    <w:rsid w:val="00132655"/>
    <w:rsid w:val="00156546"/>
    <w:rsid w:val="0016356C"/>
    <w:rsid w:val="00163C58"/>
    <w:rsid w:val="00164DCE"/>
    <w:rsid w:val="0017107A"/>
    <w:rsid w:val="00171AD8"/>
    <w:rsid w:val="0018196C"/>
    <w:rsid w:val="00184C1C"/>
    <w:rsid w:val="00195636"/>
    <w:rsid w:val="00196B80"/>
    <w:rsid w:val="001A696E"/>
    <w:rsid w:val="001B7793"/>
    <w:rsid w:val="001C13F8"/>
    <w:rsid w:val="001E0E93"/>
    <w:rsid w:val="002046D5"/>
    <w:rsid w:val="00211EEC"/>
    <w:rsid w:val="00212211"/>
    <w:rsid w:val="00215B90"/>
    <w:rsid w:val="002225A1"/>
    <w:rsid w:val="002300F2"/>
    <w:rsid w:val="0023557B"/>
    <w:rsid w:val="00241AAF"/>
    <w:rsid w:val="00242C6B"/>
    <w:rsid w:val="00245B46"/>
    <w:rsid w:val="00252492"/>
    <w:rsid w:val="00253C42"/>
    <w:rsid w:val="002566E4"/>
    <w:rsid w:val="00257FB3"/>
    <w:rsid w:val="002609B6"/>
    <w:rsid w:val="002678FB"/>
    <w:rsid w:val="002713B7"/>
    <w:rsid w:val="0028265C"/>
    <w:rsid w:val="00290E6C"/>
    <w:rsid w:val="002951D3"/>
    <w:rsid w:val="002A48A0"/>
    <w:rsid w:val="002A4B69"/>
    <w:rsid w:val="002B23FA"/>
    <w:rsid w:val="002B48CA"/>
    <w:rsid w:val="002B5303"/>
    <w:rsid w:val="002B5AA8"/>
    <w:rsid w:val="002B6D9D"/>
    <w:rsid w:val="002B72A6"/>
    <w:rsid w:val="002B75D5"/>
    <w:rsid w:val="002C56F3"/>
    <w:rsid w:val="002D0258"/>
    <w:rsid w:val="002D18DA"/>
    <w:rsid w:val="002D2B9C"/>
    <w:rsid w:val="002D6B08"/>
    <w:rsid w:val="002E775B"/>
    <w:rsid w:val="002F25C0"/>
    <w:rsid w:val="002F3237"/>
    <w:rsid w:val="002F61B5"/>
    <w:rsid w:val="002F61BB"/>
    <w:rsid w:val="003029FE"/>
    <w:rsid w:val="003046EA"/>
    <w:rsid w:val="00307F8C"/>
    <w:rsid w:val="00314EFB"/>
    <w:rsid w:val="00316B21"/>
    <w:rsid w:val="00320EC2"/>
    <w:rsid w:val="0032198A"/>
    <w:rsid w:val="00340407"/>
    <w:rsid w:val="00340BF7"/>
    <w:rsid w:val="00353F09"/>
    <w:rsid w:val="00353F4D"/>
    <w:rsid w:val="0035480E"/>
    <w:rsid w:val="00354D66"/>
    <w:rsid w:val="003577BA"/>
    <w:rsid w:val="00357D4B"/>
    <w:rsid w:val="00363C67"/>
    <w:rsid w:val="003672F5"/>
    <w:rsid w:val="003748A4"/>
    <w:rsid w:val="00374CCD"/>
    <w:rsid w:val="00376A1B"/>
    <w:rsid w:val="00380013"/>
    <w:rsid w:val="0038009B"/>
    <w:rsid w:val="00380A58"/>
    <w:rsid w:val="00387645"/>
    <w:rsid w:val="00387C8B"/>
    <w:rsid w:val="00387DB3"/>
    <w:rsid w:val="00387ECA"/>
    <w:rsid w:val="003958D4"/>
    <w:rsid w:val="00396347"/>
    <w:rsid w:val="0039671F"/>
    <w:rsid w:val="003A2C4E"/>
    <w:rsid w:val="003A44C6"/>
    <w:rsid w:val="003B1977"/>
    <w:rsid w:val="003B6E88"/>
    <w:rsid w:val="003C42B3"/>
    <w:rsid w:val="003C5371"/>
    <w:rsid w:val="003D0089"/>
    <w:rsid w:val="003D33D6"/>
    <w:rsid w:val="003E2126"/>
    <w:rsid w:val="003E6431"/>
    <w:rsid w:val="003F3504"/>
    <w:rsid w:val="003F3E84"/>
    <w:rsid w:val="00400E7F"/>
    <w:rsid w:val="00407675"/>
    <w:rsid w:val="00423CCE"/>
    <w:rsid w:val="004264B5"/>
    <w:rsid w:val="0043489E"/>
    <w:rsid w:val="00434FC7"/>
    <w:rsid w:val="004426CA"/>
    <w:rsid w:val="00445A48"/>
    <w:rsid w:val="0044643F"/>
    <w:rsid w:val="0045621D"/>
    <w:rsid w:val="00461320"/>
    <w:rsid w:val="00461696"/>
    <w:rsid w:val="0046275E"/>
    <w:rsid w:val="0047084F"/>
    <w:rsid w:val="0047574B"/>
    <w:rsid w:val="00491726"/>
    <w:rsid w:val="0049224D"/>
    <w:rsid w:val="004967B7"/>
    <w:rsid w:val="004A6107"/>
    <w:rsid w:val="004B22F4"/>
    <w:rsid w:val="004B3034"/>
    <w:rsid w:val="004B76C3"/>
    <w:rsid w:val="004C6D22"/>
    <w:rsid w:val="004E5851"/>
    <w:rsid w:val="0050549B"/>
    <w:rsid w:val="00506519"/>
    <w:rsid w:val="00506FB9"/>
    <w:rsid w:val="00511EC4"/>
    <w:rsid w:val="00512F22"/>
    <w:rsid w:val="005171FD"/>
    <w:rsid w:val="00521C55"/>
    <w:rsid w:val="005279C0"/>
    <w:rsid w:val="0053442B"/>
    <w:rsid w:val="00542219"/>
    <w:rsid w:val="0054337A"/>
    <w:rsid w:val="0054482A"/>
    <w:rsid w:val="00544928"/>
    <w:rsid w:val="0054499D"/>
    <w:rsid w:val="00545CA5"/>
    <w:rsid w:val="00546ADD"/>
    <w:rsid w:val="00552393"/>
    <w:rsid w:val="00552DD8"/>
    <w:rsid w:val="005547CE"/>
    <w:rsid w:val="005560CC"/>
    <w:rsid w:val="005567C0"/>
    <w:rsid w:val="00564800"/>
    <w:rsid w:val="0057326F"/>
    <w:rsid w:val="0057448C"/>
    <w:rsid w:val="00580368"/>
    <w:rsid w:val="005830E7"/>
    <w:rsid w:val="00587E19"/>
    <w:rsid w:val="00591173"/>
    <w:rsid w:val="00596037"/>
    <w:rsid w:val="00596EA7"/>
    <w:rsid w:val="00597686"/>
    <w:rsid w:val="005A206C"/>
    <w:rsid w:val="005A42B8"/>
    <w:rsid w:val="005B52C9"/>
    <w:rsid w:val="005D005C"/>
    <w:rsid w:val="005D5CF8"/>
    <w:rsid w:val="005D682F"/>
    <w:rsid w:val="005E480A"/>
    <w:rsid w:val="005F2B84"/>
    <w:rsid w:val="005F5B63"/>
    <w:rsid w:val="005F5D13"/>
    <w:rsid w:val="00600F3A"/>
    <w:rsid w:val="006010C6"/>
    <w:rsid w:val="00605CEB"/>
    <w:rsid w:val="006116A1"/>
    <w:rsid w:val="00625A6B"/>
    <w:rsid w:val="00632F4E"/>
    <w:rsid w:val="006364D3"/>
    <w:rsid w:val="00643FE6"/>
    <w:rsid w:val="0064428F"/>
    <w:rsid w:val="006479AA"/>
    <w:rsid w:val="00647C80"/>
    <w:rsid w:val="00657B12"/>
    <w:rsid w:val="00661AC4"/>
    <w:rsid w:val="00664423"/>
    <w:rsid w:val="00665BB8"/>
    <w:rsid w:val="00673907"/>
    <w:rsid w:val="00673E86"/>
    <w:rsid w:val="006742FF"/>
    <w:rsid w:val="00677E3A"/>
    <w:rsid w:val="00691099"/>
    <w:rsid w:val="00693F33"/>
    <w:rsid w:val="006A2CEE"/>
    <w:rsid w:val="006A3C13"/>
    <w:rsid w:val="006A50DA"/>
    <w:rsid w:val="006A5B45"/>
    <w:rsid w:val="006A5B91"/>
    <w:rsid w:val="006B10E2"/>
    <w:rsid w:val="006B4EF8"/>
    <w:rsid w:val="006B6C02"/>
    <w:rsid w:val="006C0CF3"/>
    <w:rsid w:val="006C0DD4"/>
    <w:rsid w:val="006C1BD6"/>
    <w:rsid w:val="006C40A8"/>
    <w:rsid w:val="006C73EF"/>
    <w:rsid w:val="006D0878"/>
    <w:rsid w:val="006D2393"/>
    <w:rsid w:val="006D2C0F"/>
    <w:rsid w:val="006D44B1"/>
    <w:rsid w:val="006D7BEB"/>
    <w:rsid w:val="006E15D0"/>
    <w:rsid w:val="006E175E"/>
    <w:rsid w:val="006E1871"/>
    <w:rsid w:val="006E1ECB"/>
    <w:rsid w:val="006F0D8B"/>
    <w:rsid w:val="006F231F"/>
    <w:rsid w:val="006F4C8D"/>
    <w:rsid w:val="00701F4C"/>
    <w:rsid w:val="00711565"/>
    <w:rsid w:val="00714EB6"/>
    <w:rsid w:val="00715B68"/>
    <w:rsid w:val="00716448"/>
    <w:rsid w:val="00724F81"/>
    <w:rsid w:val="00727200"/>
    <w:rsid w:val="00732472"/>
    <w:rsid w:val="00744D78"/>
    <w:rsid w:val="00746168"/>
    <w:rsid w:val="0074653D"/>
    <w:rsid w:val="007534E2"/>
    <w:rsid w:val="00761FE3"/>
    <w:rsid w:val="00764A8F"/>
    <w:rsid w:val="0076503A"/>
    <w:rsid w:val="00766A83"/>
    <w:rsid w:val="00767C3E"/>
    <w:rsid w:val="00773989"/>
    <w:rsid w:val="00775C2B"/>
    <w:rsid w:val="007774E3"/>
    <w:rsid w:val="007776F3"/>
    <w:rsid w:val="00784598"/>
    <w:rsid w:val="007943FD"/>
    <w:rsid w:val="00795E81"/>
    <w:rsid w:val="007A1C17"/>
    <w:rsid w:val="007A2DF4"/>
    <w:rsid w:val="007A5459"/>
    <w:rsid w:val="007A7AEA"/>
    <w:rsid w:val="007B740C"/>
    <w:rsid w:val="007D50DA"/>
    <w:rsid w:val="007E2C69"/>
    <w:rsid w:val="007E4994"/>
    <w:rsid w:val="007E7FE8"/>
    <w:rsid w:val="007F363D"/>
    <w:rsid w:val="007F3CF0"/>
    <w:rsid w:val="00802156"/>
    <w:rsid w:val="0080553E"/>
    <w:rsid w:val="0080582C"/>
    <w:rsid w:val="00805E41"/>
    <w:rsid w:val="0080797B"/>
    <w:rsid w:val="00810347"/>
    <w:rsid w:val="00810B29"/>
    <w:rsid w:val="00812F13"/>
    <w:rsid w:val="00812FED"/>
    <w:rsid w:val="008136A3"/>
    <w:rsid w:val="00820AF0"/>
    <w:rsid w:val="008218A5"/>
    <w:rsid w:val="0082458B"/>
    <w:rsid w:val="00826029"/>
    <w:rsid w:val="00827439"/>
    <w:rsid w:val="00833745"/>
    <w:rsid w:val="008452ED"/>
    <w:rsid w:val="00852F35"/>
    <w:rsid w:val="00860196"/>
    <w:rsid w:val="00860CDE"/>
    <w:rsid w:val="00863545"/>
    <w:rsid w:val="00867787"/>
    <w:rsid w:val="00870499"/>
    <w:rsid w:val="00871541"/>
    <w:rsid w:val="00874ED5"/>
    <w:rsid w:val="00876D69"/>
    <w:rsid w:val="00877542"/>
    <w:rsid w:val="00877866"/>
    <w:rsid w:val="00881D49"/>
    <w:rsid w:val="008831C5"/>
    <w:rsid w:val="008868BA"/>
    <w:rsid w:val="00894D61"/>
    <w:rsid w:val="00896BD8"/>
    <w:rsid w:val="008A17CA"/>
    <w:rsid w:val="008A32F0"/>
    <w:rsid w:val="008A57D9"/>
    <w:rsid w:val="008B1522"/>
    <w:rsid w:val="008B318E"/>
    <w:rsid w:val="008B32DB"/>
    <w:rsid w:val="008C030F"/>
    <w:rsid w:val="008C1CB2"/>
    <w:rsid w:val="008D0728"/>
    <w:rsid w:val="008D7FBB"/>
    <w:rsid w:val="008E2768"/>
    <w:rsid w:val="008E4AF7"/>
    <w:rsid w:val="008E7D67"/>
    <w:rsid w:val="008F2907"/>
    <w:rsid w:val="0090254B"/>
    <w:rsid w:val="00902E42"/>
    <w:rsid w:val="00904D63"/>
    <w:rsid w:val="009079E8"/>
    <w:rsid w:val="00913A17"/>
    <w:rsid w:val="009228E1"/>
    <w:rsid w:val="00924BBE"/>
    <w:rsid w:val="009252A9"/>
    <w:rsid w:val="00932DBD"/>
    <w:rsid w:val="009351FE"/>
    <w:rsid w:val="00941080"/>
    <w:rsid w:val="009427FA"/>
    <w:rsid w:val="00943357"/>
    <w:rsid w:val="00946D52"/>
    <w:rsid w:val="00951756"/>
    <w:rsid w:val="00954605"/>
    <w:rsid w:val="00954F81"/>
    <w:rsid w:val="009563D5"/>
    <w:rsid w:val="009569E0"/>
    <w:rsid w:val="00963313"/>
    <w:rsid w:val="00973658"/>
    <w:rsid w:val="00977AAE"/>
    <w:rsid w:val="009808AC"/>
    <w:rsid w:val="00982351"/>
    <w:rsid w:val="0098347F"/>
    <w:rsid w:val="00984CCB"/>
    <w:rsid w:val="00985DB1"/>
    <w:rsid w:val="009877DF"/>
    <w:rsid w:val="009907BF"/>
    <w:rsid w:val="009960F1"/>
    <w:rsid w:val="00997FAF"/>
    <w:rsid w:val="009B0E22"/>
    <w:rsid w:val="009B5FE2"/>
    <w:rsid w:val="009B7FA2"/>
    <w:rsid w:val="009C76C3"/>
    <w:rsid w:val="009D0866"/>
    <w:rsid w:val="009D2913"/>
    <w:rsid w:val="009D4CA9"/>
    <w:rsid w:val="009E3A47"/>
    <w:rsid w:val="009E6CEC"/>
    <w:rsid w:val="009F181D"/>
    <w:rsid w:val="009F1A0E"/>
    <w:rsid w:val="009F2D89"/>
    <w:rsid w:val="009F7953"/>
    <w:rsid w:val="00A038FD"/>
    <w:rsid w:val="00A03AEB"/>
    <w:rsid w:val="00A04974"/>
    <w:rsid w:val="00A1005C"/>
    <w:rsid w:val="00A10D1E"/>
    <w:rsid w:val="00A12F41"/>
    <w:rsid w:val="00A13EF9"/>
    <w:rsid w:val="00A2047A"/>
    <w:rsid w:val="00A22D7C"/>
    <w:rsid w:val="00A26B4C"/>
    <w:rsid w:val="00A3198C"/>
    <w:rsid w:val="00A31A11"/>
    <w:rsid w:val="00A32595"/>
    <w:rsid w:val="00A33014"/>
    <w:rsid w:val="00A35703"/>
    <w:rsid w:val="00A359B5"/>
    <w:rsid w:val="00A4532F"/>
    <w:rsid w:val="00A475D7"/>
    <w:rsid w:val="00A50E12"/>
    <w:rsid w:val="00A5398F"/>
    <w:rsid w:val="00A65843"/>
    <w:rsid w:val="00A670A9"/>
    <w:rsid w:val="00A73509"/>
    <w:rsid w:val="00A828E9"/>
    <w:rsid w:val="00A84E9F"/>
    <w:rsid w:val="00A850D4"/>
    <w:rsid w:val="00A96C2F"/>
    <w:rsid w:val="00AA11F6"/>
    <w:rsid w:val="00AA169E"/>
    <w:rsid w:val="00AA5E6C"/>
    <w:rsid w:val="00AA66F1"/>
    <w:rsid w:val="00AA6E1B"/>
    <w:rsid w:val="00AB005F"/>
    <w:rsid w:val="00AB2E63"/>
    <w:rsid w:val="00AC3C08"/>
    <w:rsid w:val="00AC44F3"/>
    <w:rsid w:val="00AD2D45"/>
    <w:rsid w:val="00AD4127"/>
    <w:rsid w:val="00AD462D"/>
    <w:rsid w:val="00AF2E14"/>
    <w:rsid w:val="00AF5261"/>
    <w:rsid w:val="00AF769F"/>
    <w:rsid w:val="00B01A10"/>
    <w:rsid w:val="00B071C0"/>
    <w:rsid w:val="00B10C94"/>
    <w:rsid w:val="00B23809"/>
    <w:rsid w:val="00B24469"/>
    <w:rsid w:val="00B25E30"/>
    <w:rsid w:val="00B27487"/>
    <w:rsid w:val="00B31366"/>
    <w:rsid w:val="00B32D1E"/>
    <w:rsid w:val="00B54704"/>
    <w:rsid w:val="00B54E7E"/>
    <w:rsid w:val="00B6205B"/>
    <w:rsid w:val="00B63CA3"/>
    <w:rsid w:val="00B70859"/>
    <w:rsid w:val="00B73658"/>
    <w:rsid w:val="00B75C2C"/>
    <w:rsid w:val="00B82537"/>
    <w:rsid w:val="00B87620"/>
    <w:rsid w:val="00B87AEB"/>
    <w:rsid w:val="00B87FF1"/>
    <w:rsid w:val="00B954FA"/>
    <w:rsid w:val="00B970F0"/>
    <w:rsid w:val="00BA3E69"/>
    <w:rsid w:val="00BB2E93"/>
    <w:rsid w:val="00BC3C62"/>
    <w:rsid w:val="00BC7773"/>
    <w:rsid w:val="00BD0083"/>
    <w:rsid w:val="00BD0126"/>
    <w:rsid w:val="00BD2DAC"/>
    <w:rsid w:val="00BD3984"/>
    <w:rsid w:val="00BD62A5"/>
    <w:rsid w:val="00BE2115"/>
    <w:rsid w:val="00BE7984"/>
    <w:rsid w:val="00BF5414"/>
    <w:rsid w:val="00C00362"/>
    <w:rsid w:val="00C00AFB"/>
    <w:rsid w:val="00C0257F"/>
    <w:rsid w:val="00C02B69"/>
    <w:rsid w:val="00C106C9"/>
    <w:rsid w:val="00C1617D"/>
    <w:rsid w:val="00C25063"/>
    <w:rsid w:val="00C30D8C"/>
    <w:rsid w:val="00C336B1"/>
    <w:rsid w:val="00C36A59"/>
    <w:rsid w:val="00C37785"/>
    <w:rsid w:val="00C432B8"/>
    <w:rsid w:val="00C450EA"/>
    <w:rsid w:val="00C511BC"/>
    <w:rsid w:val="00C566F6"/>
    <w:rsid w:val="00C56B4C"/>
    <w:rsid w:val="00C56F66"/>
    <w:rsid w:val="00C57F51"/>
    <w:rsid w:val="00C60752"/>
    <w:rsid w:val="00C60E9B"/>
    <w:rsid w:val="00C6205B"/>
    <w:rsid w:val="00C80C94"/>
    <w:rsid w:val="00C8134C"/>
    <w:rsid w:val="00C81483"/>
    <w:rsid w:val="00C83F0B"/>
    <w:rsid w:val="00C85FE4"/>
    <w:rsid w:val="00C911EB"/>
    <w:rsid w:val="00CC3846"/>
    <w:rsid w:val="00CC52F4"/>
    <w:rsid w:val="00CD1FA7"/>
    <w:rsid w:val="00CD3EA4"/>
    <w:rsid w:val="00CD489D"/>
    <w:rsid w:val="00CF1605"/>
    <w:rsid w:val="00CF1EB6"/>
    <w:rsid w:val="00D01282"/>
    <w:rsid w:val="00D025FC"/>
    <w:rsid w:val="00D0599D"/>
    <w:rsid w:val="00D128EB"/>
    <w:rsid w:val="00D142E6"/>
    <w:rsid w:val="00D14BA3"/>
    <w:rsid w:val="00D22F51"/>
    <w:rsid w:val="00D23118"/>
    <w:rsid w:val="00D2353B"/>
    <w:rsid w:val="00D330DE"/>
    <w:rsid w:val="00D34B78"/>
    <w:rsid w:val="00D34EA3"/>
    <w:rsid w:val="00D35918"/>
    <w:rsid w:val="00D45BA8"/>
    <w:rsid w:val="00D50F64"/>
    <w:rsid w:val="00D53EB9"/>
    <w:rsid w:val="00D56B15"/>
    <w:rsid w:val="00D63E8B"/>
    <w:rsid w:val="00D66745"/>
    <w:rsid w:val="00D66B8E"/>
    <w:rsid w:val="00D75653"/>
    <w:rsid w:val="00D77420"/>
    <w:rsid w:val="00D836F8"/>
    <w:rsid w:val="00D8645B"/>
    <w:rsid w:val="00D90744"/>
    <w:rsid w:val="00D9218F"/>
    <w:rsid w:val="00DC0FA1"/>
    <w:rsid w:val="00DC48CF"/>
    <w:rsid w:val="00DC5C54"/>
    <w:rsid w:val="00DC5E6D"/>
    <w:rsid w:val="00DC7AF4"/>
    <w:rsid w:val="00DD1BE4"/>
    <w:rsid w:val="00DD3E20"/>
    <w:rsid w:val="00DE21F6"/>
    <w:rsid w:val="00DE278F"/>
    <w:rsid w:val="00DE66EE"/>
    <w:rsid w:val="00DE7508"/>
    <w:rsid w:val="00DF712D"/>
    <w:rsid w:val="00E04DE3"/>
    <w:rsid w:val="00E139C7"/>
    <w:rsid w:val="00E14FA6"/>
    <w:rsid w:val="00E26ED7"/>
    <w:rsid w:val="00E348DE"/>
    <w:rsid w:val="00E416D8"/>
    <w:rsid w:val="00E45AA1"/>
    <w:rsid w:val="00E5376A"/>
    <w:rsid w:val="00E53914"/>
    <w:rsid w:val="00E563F7"/>
    <w:rsid w:val="00E600B8"/>
    <w:rsid w:val="00E601BE"/>
    <w:rsid w:val="00E61EC0"/>
    <w:rsid w:val="00E649B5"/>
    <w:rsid w:val="00E64EFC"/>
    <w:rsid w:val="00E65769"/>
    <w:rsid w:val="00E70672"/>
    <w:rsid w:val="00E74CF4"/>
    <w:rsid w:val="00E86F0D"/>
    <w:rsid w:val="00E91070"/>
    <w:rsid w:val="00E91660"/>
    <w:rsid w:val="00E970CC"/>
    <w:rsid w:val="00EA27A4"/>
    <w:rsid w:val="00EA3A7D"/>
    <w:rsid w:val="00EA74DD"/>
    <w:rsid w:val="00EB1DA9"/>
    <w:rsid w:val="00EB2F21"/>
    <w:rsid w:val="00EC1305"/>
    <w:rsid w:val="00EC64E0"/>
    <w:rsid w:val="00EC6F35"/>
    <w:rsid w:val="00ED0F70"/>
    <w:rsid w:val="00ED2752"/>
    <w:rsid w:val="00ED357E"/>
    <w:rsid w:val="00ED6055"/>
    <w:rsid w:val="00EE0932"/>
    <w:rsid w:val="00EE16BC"/>
    <w:rsid w:val="00EE1F88"/>
    <w:rsid w:val="00EE6D84"/>
    <w:rsid w:val="00EF3F45"/>
    <w:rsid w:val="00EF6BF2"/>
    <w:rsid w:val="00EF6ECE"/>
    <w:rsid w:val="00F01866"/>
    <w:rsid w:val="00F0195F"/>
    <w:rsid w:val="00F07008"/>
    <w:rsid w:val="00F07AE1"/>
    <w:rsid w:val="00F103C4"/>
    <w:rsid w:val="00F120FF"/>
    <w:rsid w:val="00F14666"/>
    <w:rsid w:val="00F22667"/>
    <w:rsid w:val="00F24DB9"/>
    <w:rsid w:val="00F316B5"/>
    <w:rsid w:val="00F40B88"/>
    <w:rsid w:val="00F515EA"/>
    <w:rsid w:val="00F56921"/>
    <w:rsid w:val="00F620E7"/>
    <w:rsid w:val="00F668D6"/>
    <w:rsid w:val="00F74284"/>
    <w:rsid w:val="00F75158"/>
    <w:rsid w:val="00F82A09"/>
    <w:rsid w:val="00F83CF8"/>
    <w:rsid w:val="00F85B33"/>
    <w:rsid w:val="00F86773"/>
    <w:rsid w:val="00F9337A"/>
    <w:rsid w:val="00F93A1E"/>
    <w:rsid w:val="00F977CB"/>
    <w:rsid w:val="00FA3C55"/>
    <w:rsid w:val="00FA609D"/>
    <w:rsid w:val="00FA6A83"/>
    <w:rsid w:val="00FC5478"/>
    <w:rsid w:val="00FC5E52"/>
    <w:rsid w:val="00FC7885"/>
    <w:rsid w:val="00FC7931"/>
    <w:rsid w:val="00FD1DE7"/>
    <w:rsid w:val="00FF41E5"/>
    <w:rsid w:val="00FF4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martTagType w:namespaceuri="urn:schemas-microsoft-com:office:smarttags" w:name="PersonName"/>
  <w:shapeDefaults>
    <o:shapedefaults v:ext="edit" spidmax="7169">
      <o:colormru v:ext="edit" colors="red"/>
    </o:shapedefaults>
    <o:shapelayout v:ext="edit">
      <o:idmap v:ext="edit" data="1"/>
    </o:shapelayout>
  </w:shapeDefaults>
  <w:decimalSymbol w:val=","/>
  <w:listSeparator w:val=";"/>
  <w14:docId w14:val="094D436B"/>
  <w15:chartTrackingRefBased/>
  <w15:docId w15:val="{B7804DD0-DE55-4647-8F66-05E13E31E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BO" w:eastAsia="es-BO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s-ES_tradnl" w:eastAsia="en-US"/>
    </w:rPr>
  </w:style>
  <w:style w:type="paragraph" w:styleId="Ttulo1">
    <w:name w:val="heading 1"/>
    <w:basedOn w:val="Normal"/>
    <w:next w:val="Normal"/>
    <w:qFormat/>
    <w:rsid w:val="00D330DE"/>
    <w:pPr>
      <w:keepNext/>
      <w:numPr>
        <w:numId w:val="6"/>
      </w:numPr>
      <w:autoSpaceDE w:val="0"/>
      <w:autoSpaceDN w:val="0"/>
      <w:adjustRightInd w:val="0"/>
      <w:spacing w:before="240" w:after="120"/>
      <w:contextualSpacing/>
      <w:jc w:val="both"/>
      <w:outlineLvl w:val="0"/>
    </w:pPr>
    <w:rPr>
      <w:rFonts w:ascii="Arial" w:hAnsi="Arial" w:cs="Arial"/>
      <w:b/>
      <w:bCs/>
      <w:caps/>
      <w:color w:val="003264"/>
      <w:kern w:val="32"/>
      <w:lang w:val="es-ES"/>
    </w:rPr>
  </w:style>
  <w:style w:type="paragraph" w:styleId="Ttulo2">
    <w:name w:val="heading 2"/>
    <w:basedOn w:val="Ttulo1"/>
    <w:next w:val="Normal"/>
    <w:qFormat/>
    <w:rsid w:val="00D330DE"/>
    <w:pPr>
      <w:numPr>
        <w:ilvl w:val="1"/>
      </w:numPr>
      <w:outlineLvl w:val="1"/>
    </w:pPr>
    <w:rPr>
      <w:bCs w:val="0"/>
      <w:iCs/>
      <w:caps w:val="0"/>
    </w:rPr>
  </w:style>
  <w:style w:type="paragraph" w:styleId="Ttulo3">
    <w:name w:val="heading 3"/>
    <w:basedOn w:val="Normal"/>
    <w:next w:val="Normal"/>
    <w:qFormat/>
    <w:rsid w:val="00D330DE"/>
    <w:pPr>
      <w:keepNext/>
      <w:numPr>
        <w:ilvl w:val="2"/>
        <w:numId w:val="6"/>
      </w:numPr>
      <w:autoSpaceDE w:val="0"/>
      <w:autoSpaceDN w:val="0"/>
      <w:adjustRightInd w:val="0"/>
      <w:spacing w:before="180" w:after="120"/>
      <w:jc w:val="both"/>
      <w:outlineLvl w:val="2"/>
    </w:pPr>
    <w:rPr>
      <w:rFonts w:ascii="Arial" w:hAnsi="Arial" w:cs="Arial"/>
      <w:b/>
      <w:bCs/>
      <w:color w:val="003264"/>
      <w:lang w:val="es-ES"/>
    </w:rPr>
  </w:style>
  <w:style w:type="paragraph" w:styleId="Ttulo4">
    <w:name w:val="heading 4"/>
    <w:basedOn w:val="Normal"/>
    <w:next w:val="Normal"/>
    <w:qFormat/>
    <w:rsid w:val="00D330DE"/>
    <w:pPr>
      <w:keepLines/>
      <w:numPr>
        <w:ilvl w:val="3"/>
        <w:numId w:val="6"/>
      </w:numPr>
      <w:autoSpaceDE w:val="0"/>
      <w:autoSpaceDN w:val="0"/>
      <w:adjustRightInd w:val="0"/>
      <w:spacing w:before="240" w:after="60"/>
      <w:ind w:left="1049" w:hanging="1049"/>
      <w:jc w:val="both"/>
      <w:outlineLvl w:val="3"/>
    </w:pPr>
    <w:rPr>
      <w:rFonts w:ascii="Arial" w:hAnsi="Arial"/>
      <w:bCs/>
      <w:szCs w:val="2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54482A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4482A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rsid w:val="0054482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merodepgina">
    <w:name w:val="page number"/>
    <w:basedOn w:val="Fuentedeprrafopredeter"/>
    <w:rsid w:val="00F07008"/>
  </w:style>
  <w:style w:type="paragraph" w:styleId="Textoindependiente2">
    <w:name w:val="Body Text 2"/>
    <w:basedOn w:val="Normal"/>
    <w:rsid w:val="00963313"/>
    <w:pPr>
      <w:jc w:val="center"/>
    </w:pPr>
    <w:rPr>
      <w:b/>
      <w:sz w:val="28"/>
      <w:szCs w:val="20"/>
      <w:lang w:val="es-BO"/>
    </w:rPr>
  </w:style>
  <w:style w:type="paragraph" w:customStyle="1" w:styleId="GRAFICO2">
    <w:name w:val="GRAFICO2"/>
    <w:basedOn w:val="Normal"/>
    <w:next w:val="Normal"/>
    <w:rsid w:val="00D330DE"/>
    <w:pPr>
      <w:autoSpaceDE w:val="0"/>
      <w:autoSpaceDN w:val="0"/>
      <w:adjustRightInd w:val="0"/>
      <w:spacing w:before="240" w:after="240"/>
      <w:jc w:val="center"/>
    </w:pPr>
    <w:rPr>
      <w:rFonts w:ascii="Arial" w:hAnsi="Arial"/>
      <w:b/>
      <w:color w:val="003264"/>
      <w:lang w:val="es-BO"/>
    </w:rPr>
  </w:style>
  <w:style w:type="paragraph" w:customStyle="1" w:styleId="Piedepgina1">
    <w:name w:val="Pie de página1"/>
    <w:basedOn w:val="Normal"/>
    <w:rsid w:val="00EB1DA9"/>
    <w:pPr>
      <w:autoSpaceDE w:val="0"/>
      <w:autoSpaceDN w:val="0"/>
      <w:adjustRightInd w:val="0"/>
      <w:spacing w:after="120"/>
      <w:jc w:val="both"/>
    </w:pPr>
    <w:rPr>
      <w:rFonts w:ascii="Arial" w:hAnsi="Arial"/>
      <w:sz w:val="16"/>
      <w:lang w:val="es-ES"/>
    </w:rPr>
  </w:style>
  <w:style w:type="paragraph" w:customStyle="1" w:styleId="EstiloNegritaVerdeazulado">
    <w:name w:val="Estilo Negrita Verde azulado"/>
    <w:basedOn w:val="Normal"/>
    <w:rsid w:val="00F0195F"/>
    <w:pPr>
      <w:autoSpaceDE w:val="0"/>
      <w:autoSpaceDN w:val="0"/>
      <w:adjustRightInd w:val="0"/>
      <w:spacing w:after="120"/>
      <w:ind w:left="720"/>
      <w:jc w:val="both"/>
    </w:pPr>
    <w:rPr>
      <w:rFonts w:ascii="Arial" w:hAnsi="Arial"/>
      <w:b/>
      <w:bCs/>
      <w:color w:val="003366"/>
      <w:szCs w:val="20"/>
      <w:lang w:val="es-ES"/>
    </w:rPr>
  </w:style>
  <w:style w:type="character" w:customStyle="1" w:styleId="general1">
    <w:name w:val="general1"/>
    <w:rsid w:val="006A5B91"/>
    <w:rPr>
      <w:rFonts w:ascii="Verdana" w:hAnsi="Verdana" w:hint="default"/>
      <w:b w:val="0"/>
      <w:bCs w:val="0"/>
      <w:smallCaps w:val="0"/>
      <w:color w:val="000099"/>
      <w:sz w:val="15"/>
      <w:szCs w:val="15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007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1569</Words>
  <Characters>9039</Characters>
  <Application>Microsoft Office Word</Application>
  <DocSecurity>0</DocSecurity>
  <Lines>75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PG-1-DGSMS-110</vt:lpstr>
    </vt:vector>
  </TitlesOfParts>
  <Manager>E. Antonio Rossetti S.</Manager>
  <Company>YPFB Refinación S.A.</Company>
  <LinksUpToDate>false</LinksUpToDate>
  <CharactersWithSpaces>10587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PG-1-DGSMS-110</dc:title>
  <dc:subject/>
  <dc:creator>Tatiana De Ugarte Antelo</dc:creator>
  <cp:keywords/>
  <cp:lastModifiedBy>Tatiana De Ugarte Antelo</cp:lastModifiedBy>
  <cp:revision>3</cp:revision>
  <cp:lastPrinted>2008-10-29T21:06:00Z</cp:lastPrinted>
  <dcterms:created xsi:type="dcterms:W3CDTF">2022-08-23T18:06:00Z</dcterms:created>
  <dcterms:modified xsi:type="dcterms:W3CDTF">2022-08-23T18:07:00Z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itor">
    <vt:lpwstr>E. Antonio Rossetti S.</vt:lpwstr>
  </property>
  <property fmtid="{D5CDD505-2E9C-101B-9397-08002B2CF9AE}" pid="3" name="Elaborado por">
    <vt:lpwstr>E. Antonio Rossetti S.</vt:lpwstr>
  </property>
  <property fmtid="{D5CDD505-2E9C-101B-9397-08002B2CF9AE}" pid="4" name="Redactor">
    <vt:lpwstr>E. Antonio Rossetti S.</vt:lpwstr>
  </property>
  <property fmtid="{D5CDD505-2E9C-101B-9397-08002B2CF9AE}" pid="5" name="Referencia">
    <vt:lpwstr>E. Antonio Rossetti S.</vt:lpwstr>
  </property>
  <property fmtid="{D5CDD505-2E9C-101B-9397-08002B2CF9AE}" pid="6" name="Registrado por">
    <vt:lpwstr>E. Antonio Rossetti S.</vt:lpwstr>
  </property>
</Properties>
</file>